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atLeast"/>
        <w:ind w:left="0"/>
        <w:jc w:val="left"/>
        <w:textAlignment w:val="auto"/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 xml:space="preserve">附件3                   </w:t>
      </w: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项目支出绩效自评表</w:t>
      </w: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（一）</w:t>
      </w:r>
    </w:p>
    <w:tbl>
      <w:tblPr>
        <w:tblStyle w:val="13"/>
        <w:tblW w:w="9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6"/>
        <w:gridCol w:w="600"/>
        <w:gridCol w:w="1950"/>
        <w:gridCol w:w="1230"/>
        <w:gridCol w:w="1320"/>
        <w:gridCol w:w="1039"/>
        <w:gridCol w:w="697"/>
        <w:gridCol w:w="724"/>
        <w:gridCol w:w="11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1" w:hRule="atLeast"/>
          <w:jc w:val="center"/>
        </w:trPr>
        <w:tc>
          <w:tcPr>
            <w:tcW w:w="11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出名称</w:t>
            </w:r>
          </w:p>
        </w:tc>
        <w:tc>
          <w:tcPr>
            <w:tcW w:w="8745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血液检测经费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55" w:hRule="atLeast"/>
          <w:jc w:val="center"/>
        </w:trPr>
        <w:tc>
          <w:tcPr>
            <w:tcW w:w="11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51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怀化市卫生健康委员会</w:t>
            </w:r>
          </w:p>
        </w:tc>
        <w:tc>
          <w:tcPr>
            <w:tcW w:w="10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实施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单位</w:t>
            </w:r>
          </w:p>
        </w:tc>
        <w:tc>
          <w:tcPr>
            <w:tcW w:w="260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怀化市中心血站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10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0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6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10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年度资金总额　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101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101</w:t>
            </w:r>
          </w:p>
        </w:tc>
        <w:tc>
          <w:tcPr>
            <w:tcW w:w="10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101</w:t>
            </w:r>
          </w:p>
        </w:tc>
        <w:tc>
          <w:tcPr>
            <w:tcW w:w="6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10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其中：当年财政拨款　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101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101</w:t>
            </w:r>
          </w:p>
        </w:tc>
        <w:tc>
          <w:tcPr>
            <w:tcW w:w="10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101</w:t>
            </w:r>
          </w:p>
        </w:tc>
        <w:tc>
          <w:tcPr>
            <w:tcW w:w="6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10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上年结转资金　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5" w:hRule="atLeast"/>
          <w:jc w:val="center"/>
        </w:trPr>
        <w:tc>
          <w:tcPr>
            <w:tcW w:w="110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10" w:hRule="atLeast"/>
          <w:jc w:val="center"/>
        </w:trPr>
        <w:tc>
          <w:tcPr>
            <w:tcW w:w="110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51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645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实际完成情况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90" w:hRule="atLeast"/>
          <w:jc w:val="center"/>
        </w:trPr>
        <w:tc>
          <w:tcPr>
            <w:tcW w:w="110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　对无偿献血的血液进行检测，合格血液检测核酸检测覆盖率达100%，保证我市血液检测质量和血液安全。</w:t>
            </w:r>
          </w:p>
        </w:tc>
        <w:tc>
          <w:tcPr>
            <w:tcW w:w="3645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对无偿献血的血液进行检测，合格血液检测核酸检测覆盖率达100%，保证我市血液检测质量和血液安全。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0" w:hRule="atLeast"/>
          <w:jc w:val="center"/>
        </w:trPr>
        <w:tc>
          <w:tcPr>
            <w:tcW w:w="110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标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0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6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偏差原因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分析及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  <w:jc w:val="center"/>
        </w:trPr>
        <w:tc>
          <w:tcPr>
            <w:tcW w:w="110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成本指标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经济成本指标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项目成本控制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≤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101万元</w:t>
            </w:r>
          </w:p>
        </w:tc>
        <w:tc>
          <w:tcPr>
            <w:tcW w:w="10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20"/>
                <w:kern w:val="0"/>
                <w:sz w:val="20"/>
                <w:szCs w:val="20"/>
                <w:lang w:val="en-US" w:eastAsia="zh-CN"/>
              </w:rPr>
              <w:t>101万元</w:t>
            </w:r>
          </w:p>
        </w:tc>
        <w:tc>
          <w:tcPr>
            <w:tcW w:w="6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75" w:hRule="atLeast"/>
          <w:jc w:val="center"/>
        </w:trPr>
        <w:tc>
          <w:tcPr>
            <w:tcW w:w="110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社会成本指标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不适用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0" w:hRule="atLeast"/>
          <w:jc w:val="center"/>
        </w:trPr>
        <w:tc>
          <w:tcPr>
            <w:tcW w:w="110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生态环境成本指标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不适用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3" w:hRule="atLeast"/>
          <w:jc w:val="center"/>
        </w:trPr>
        <w:tc>
          <w:tcPr>
            <w:tcW w:w="110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血液检测率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1"/>
                <w:kern w:val="0"/>
                <w:sz w:val="20"/>
                <w:szCs w:val="20"/>
              </w:rPr>
              <w:t>考核采集血液按规定完成检测的比率</w:t>
            </w:r>
          </w:p>
        </w:tc>
        <w:tc>
          <w:tcPr>
            <w:tcW w:w="10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5" w:hRule="atLeast"/>
          <w:jc w:val="center"/>
        </w:trPr>
        <w:tc>
          <w:tcPr>
            <w:tcW w:w="110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临床用血合格率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考核出库血液检测合格情况</w:t>
            </w:r>
          </w:p>
        </w:tc>
        <w:tc>
          <w:tcPr>
            <w:tcW w:w="10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1" w:hRule="atLeast"/>
          <w:jc w:val="center"/>
        </w:trPr>
        <w:tc>
          <w:tcPr>
            <w:tcW w:w="110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及时完成情况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2024年12月之前完成</w:t>
            </w:r>
          </w:p>
        </w:tc>
        <w:tc>
          <w:tcPr>
            <w:tcW w:w="10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4" w:hRule="atLeast"/>
          <w:jc w:val="center"/>
        </w:trPr>
        <w:tc>
          <w:tcPr>
            <w:tcW w:w="110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充分发挥专项资金效益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效果明显</w:t>
            </w:r>
          </w:p>
        </w:tc>
        <w:tc>
          <w:tcPr>
            <w:tcW w:w="10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效果明显</w:t>
            </w:r>
          </w:p>
        </w:tc>
        <w:tc>
          <w:tcPr>
            <w:tcW w:w="6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4" w:hRule="atLeast"/>
          <w:jc w:val="center"/>
        </w:trPr>
        <w:tc>
          <w:tcPr>
            <w:tcW w:w="110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提高临床用血安全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10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6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0" w:hRule="atLeast"/>
          <w:jc w:val="center"/>
        </w:trPr>
        <w:tc>
          <w:tcPr>
            <w:tcW w:w="110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生态效益指标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不适用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15" w:hRule="atLeast"/>
          <w:jc w:val="center"/>
        </w:trPr>
        <w:tc>
          <w:tcPr>
            <w:tcW w:w="110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建立无偿献血长效机制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效果良好</w:t>
            </w:r>
          </w:p>
        </w:tc>
        <w:tc>
          <w:tcPr>
            <w:tcW w:w="10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6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15" w:hRule="atLeast"/>
          <w:jc w:val="center"/>
        </w:trPr>
        <w:tc>
          <w:tcPr>
            <w:tcW w:w="110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10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724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6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99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sectPr>
          <w:footerReference r:id="rId3" w:type="default"/>
          <w:pgSz w:w="11906" w:h="16838"/>
          <w:pgMar w:top="794" w:right="1800" w:bottom="794" w:left="1587" w:header="851" w:footer="992" w:gutter="0"/>
          <w:cols w:space="425" w:num="1"/>
          <w:docGrid w:type="lines" w:linePitch="312" w:charSpace="0"/>
        </w:sect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谢凌倩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填报日期：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2025.6.16  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联系电话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：13397458728</w:t>
      </w:r>
    </w:p>
    <w:p>
      <w:pPr>
        <w:keepNext w:val="0"/>
        <w:keepLines w:val="0"/>
        <w:pageBreakBefore w:val="0"/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atLeast"/>
        <w:ind w:left="0" w:firstLine="2800" w:firstLineChars="1000"/>
        <w:jc w:val="both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项目支出绩效自评表（二）</w:t>
      </w:r>
    </w:p>
    <w:tbl>
      <w:tblPr>
        <w:tblStyle w:val="13"/>
        <w:tblW w:w="9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6"/>
        <w:gridCol w:w="600"/>
        <w:gridCol w:w="1950"/>
        <w:gridCol w:w="1328"/>
        <w:gridCol w:w="1222"/>
        <w:gridCol w:w="900"/>
        <w:gridCol w:w="170"/>
        <w:gridCol w:w="698"/>
        <w:gridCol w:w="692"/>
        <w:gridCol w:w="11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3" w:hRule="atLeast"/>
          <w:jc w:val="center"/>
        </w:trPr>
        <w:tc>
          <w:tcPr>
            <w:tcW w:w="11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出名称</w:t>
            </w:r>
          </w:p>
        </w:tc>
        <w:tc>
          <w:tcPr>
            <w:tcW w:w="8745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献血者及其亲属用血费用报销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9" w:hRule="atLeast"/>
          <w:jc w:val="center"/>
        </w:trPr>
        <w:tc>
          <w:tcPr>
            <w:tcW w:w="11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51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怀化市卫生健康委员会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实施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单位</w:t>
            </w:r>
          </w:p>
        </w:tc>
        <w:tc>
          <w:tcPr>
            <w:tcW w:w="2745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怀化市中心血站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2" w:hRule="atLeast"/>
          <w:jc w:val="center"/>
        </w:trPr>
        <w:tc>
          <w:tcPr>
            <w:tcW w:w="110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0" w:hRule="atLeast"/>
          <w:jc w:val="center"/>
        </w:trPr>
        <w:tc>
          <w:tcPr>
            <w:tcW w:w="110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年度资金总额　</w:t>
            </w:r>
          </w:p>
        </w:tc>
        <w:tc>
          <w:tcPr>
            <w:tcW w:w="13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50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50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50</w:t>
            </w:r>
          </w:p>
        </w:tc>
        <w:tc>
          <w:tcPr>
            <w:tcW w:w="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9" w:hRule="atLeast"/>
          <w:jc w:val="center"/>
        </w:trPr>
        <w:tc>
          <w:tcPr>
            <w:tcW w:w="110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其中：当年财政拨款　</w:t>
            </w:r>
          </w:p>
        </w:tc>
        <w:tc>
          <w:tcPr>
            <w:tcW w:w="13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50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50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50</w:t>
            </w:r>
          </w:p>
        </w:tc>
        <w:tc>
          <w:tcPr>
            <w:tcW w:w="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110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上年结转资金　</w:t>
            </w:r>
          </w:p>
        </w:tc>
        <w:tc>
          <w:tcPr>
            <w:tcW w:w="13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110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3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6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10" w:hRule="atLeast"/>
          <w:jc w:val="center"/>
        </w:trPr>
        <w:tc>
          <w:tcPr>
            <w:tcW w:w="110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51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645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实际完成情况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63" w:hRule="atLeast"/>
          <w:jc w:val="center"/>
        </w:trPr>
        <w:tc>
          <w:tcPr>
            <w:tcW w:w="110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及时足额报销无偿献血者及其亲属用血费用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让无偿献血者方便快捷地享受到报销血费的好处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激发无偿献血者及其家庭成员的献血热情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促进无偿献血持续发展。</w:t>
            </w:r>
          </w:p>
        </w:tc>
        <w:tc>
          <w:tcPr>
            <w:tcW w:w="3645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全年无偿献血还血报账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556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人次，还血报账费用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68.48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万元，其中使用市本级献血者及其家属用血费用报销专项资金50万元，本年资金使用率100%。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19" w:hRule="atLeast"/>
          <w:jc w:val="center"/>
        </w:trPr>
        <w:tc>
          <w:tcPr>
            <w:tcW w:w="110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标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3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0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6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  <w:jc w:val="center"/>
        </w:trPr>
        <w:tc>
          <w:tcPr>
            <w:tcW w:w="110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成本指标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经济成本指标</w:t>
            </w:r>
          </w:p>
        </w:tc>
        <w:tc>
          <w:tcPr>
            <w:tcW w:w="13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项目成本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控制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≤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50万元</w:t>
            </w:r>
          </w:p>
        </w:tc>
        <w:tc>
          <w:tcPr>
            <w:tcW w:w="10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50万元</w:t>
            </w:r>
          </w:p>
        </w:tc>
        <w:tc>
          <w:tcPr>
            <w:tcW w:w="6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0" w:hRule="atLeast"/>
          <w:jc w:val="center"/>
        </w:trPr>
        <w:tc>
          <w:tcPr>
            <w:tcW w:w="110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社会成本指标</w:t>
            </w:r>
          </w:p>
        </w:tc>
        <w:tc>
          <w:tcPr>
            <w:tcW w:w="13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不适用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65" w:hRule="atLeast"/>
          <w:jc w:val="center"/>
        </w:trPr>
        <w:tc>
          <w:tcPr>
            <w:tcW w:w="110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生态环境成本指标</w:t>
            </w:r>
          </w:p>
        </w:tc>
        <w:tc>
          <w:tcPr>
            <w:tcW w:w="13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不适用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3" w:hRule="atLeast"/>
          <w:jc w:val="center"/>
        </w:trPr>
        <w:tc>
          <w:tcPr>
            <w:tcW w:w="110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3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献血者及其亲属用血费用报销数量完成率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考核献血者及其亲属用血费用实际报销人数占申请人数的比率</w:t>
            </w:r>
          </w:p>
        </w:tc>
        <w:tc>
          <w:tcPr>
            <w:tcW w:w="10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5" w:hRule="atLeast"/>
          <w:jc w:val="center"/>
        </w:trPr>
        <w:tc>
          <w:tcPr>
            <w:tcW w:w="110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3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献血者及其亲属用血费用报销资料完整性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考核献血者及其亲属用血费用报销资料的完整性</w:t>
            </w:r>
          </w:p>
        </w:tc>
        <w:tc>
          <w:tcPr>
            <w:tcW w:w="10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1" w:hRule="atLeast"/>
          <w:jc w:val="center"/>
        </w:trPr>
        <w:tc>
          <w:tcPr>
            <w:tcW w:w="110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3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及时完成情况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2024年12月之前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完成</w:t>
            </w:r>
          </w:p>
        </w:tc>
        <w:tc>
          <w:tcPr>
            <w:tcW w:w="10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4" w:hRule="atLeast"/>
          <w:jc w:val="center"/>
        </w:trPr>
        <w:tc>
          <w:tcPr>
            <w:tcW w:w="110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13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充分发挥专项资金效益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效果明显</w:t>
            </w:r>
          </w:p>
        </w:tc>
        <w:tc>
          <w:tcPr>
            <w:tcW w:w="10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效果明显</w:t>
            </w:r>
          </w:p>
        </w:tc>
        <w:tc>
          <w:tcPr>
            <w:tcW w:w="6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4" w:hRule="atLeast"/>
          <w:jc w:val="center"/>
        </w:trPr>
        <w:tc>
          <w:tcPr>
            <w:tcW w:w="110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3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临床用血来自无偿献血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=100%</w:t>
            </w:r>
          </w:p>
        </w:tc>
        <w:tc>
          <w:tcPr>
            <w:tcW w:w="10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0" w:hRule="atLeast"/>
          <w:jc w:val="center"/>
        </w:trPr>
        <w:tc>
          <w:tcPr>
            <w:tcW w:w="110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生态效益指标</w:t>
            </w:r>
          </w:p>
        </w:tc>
        <w:tc>
          <w:tcPr>
            <w:tcW w:w="13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不适用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15" w:hRule="atLeast"/>
          <w:jc w:val="center"/>
        </w:trPr>
        <w:tc>
          <w:tcPr>
            <w:tcW w:w="110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3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激发无偿献血者及其家庭成员的献血热情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效果显著</w:t>
            </w:r>
          </w:p>
        </w:tc>
        <w:tc>
          <w:tcPr>
            <w:tcW w:w="10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效果良好</w:t>
            </w:r>
          </w:p>
        </w:tc>
        <w:tc>
          <w:tcPr>
            <w:tcW w:w="6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37" w:hRule="atLeast"/>
          <w:jc w:val="center"/>
        </w:trPr>
        <w:tc>
          <w:tcPr>
            <w:tcW w:w="110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3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10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7276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6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99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sectPr>
          <w:pgSz w:w="11906" w:h="16838"/>
          <w:pgMar w:top="57" w:right="1803" w:bottom="57" w:left="1587" w:header="851" w:footer="992" w:gutter="0"/>
          <w:cols w:space="425" w:num="1"/>
          <w:docGrid w:type="lines" w:linePitch="312" w:charSpace="0"/>
        </w:sect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谢凌倩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填报日期：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2025.6.16  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联系电话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：13397458728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0" w:lineRule="atLeast"/>
        <w:ind w:right="0"/>
        <w:jc w:val="center"/>
        <w:rPr>
          <w:rFonts w:ascii="Calibri" w:hAnsi="Calibri" w:cs="Calibri"/>
          <w:i w:val="0"/>
          <w:iCs w:val="0"/>
          <w:caps w:val="0"/>
          <w:color w:val="3D3D3D"/>
          <w:spacing w:val="0"/>
          <w:sz w:val="21"/>
          <w:szCs w:val="21"/>
        </w:rPr>
      </w:pPr>
      <w:r>
        <w:rPr>
          <w:rFonts w:ascii="方正小标宋_GBK" w:hAnsi="方正小标宋_GBK" w:eastAsia="方正小标宋_GBK" w:cs="方正小标宋_GBK"/>
          <w:i w:val="0"/>
          <w:iCs w:val="0"/>
          <w:caps w:val="0"/>
          <w:color w:val="3D3D3D"/>
          <w:spacing w:val="0"/>
          <w:kern w:val="0"/>
          <w:sz w:val="28"/>
          <w:szCs w:val="28"/>
          <w:shd w:val="clear" w:fill="FFFFFF"/>
          <w:lang w:val="en-US" w:eastAsia="zh-CN" w:bidi="ar"/>
        </w:rPr>
        <w:t>项目支出绩效自评表</w:t>
      </w: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3D3D3D"/>
          <w:spacing w:val="0"/>
          <w:kern w:val="0"/>
          <w:sz w:val="28"/>
          <w:szCs w:val="28"/>
          <w:shd w:val="clear" w:fill="FFFFFF"/>
          <w:lang w:val="en-US" w:eastAsia="zh-CN" w:bidi="ar"/>
        </w:rPr>
        <w:t>（三）</w:t>
      </w:r>
    </w:p>
    <w:tbl>
      <w:tblPr>
        <w:tblStyle w:val="13"/>
        <w:tblW w:w="10595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83"/>
        <w:gridCol w:w="1018"/>
        <w:gridCol w:w="1527"/>
        <w:gridCol w:w="1308"/>
        <w:gridCol w:w="1316"/>
        <w:gridCol w:w="1134"/>
        <w:gridCol w:w="918"/>
        <w:gridCol w:w="873"/>
        <w:gridCol w:w="1418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</w:tblPrEx>
        <w:trPr>
          <w:trHeight w:val="248" w:hRule="atLeast"/>
          <w:jc w:val="center"/>
        </w:trPr>
        <w:tc>
          <w:tcPr>
            <w:tcW w:w="10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项目支出名称</w:t>
            </w:r>
          </w:p>
        </w:tc>
        <w:tc>
          <w:tcPr>
            <w:tcW w:w="9512" w:type="dxa"/>
            <w:gridSpan w:val="8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血液核酸检测离心机等专用经费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332" w:hRule="atLeast"/>
          <w:jc w:val="center"/>
        </w:trPr>
        <w:tc>
          <w:tcPr>
            <w:tcW w:w="10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主管部门</w:t>
            </w:r>
          </w:p>
        </w:tc>
        <w:tc>
          <w:tcPr>
            <w:tcW w:w="5169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怀化市卫生健康委员会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实施单位</w:t>
            </w:r>
          </w:p>
        </w:tc>
        <w:tc>
          <w:tcPr>
            <w:tcW w:w="320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怀化市中心血站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332" w:hRule="atLeast"/>
          <w:jc w:val="center"/>
        </w:trPr>
        <w:tc>
          <w:tcPr>
            <w:tcW w:w="1083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项目资金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（万元）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年初预算数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全年预算数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执行数</w:t>
            </w:r>
          </w:p>
        </w:tc>
        <w:tc>
          <w:tcPr>
            <w:tcW w:w="9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分值</w:t>
            </w:r>
          </w:p>
        </w:tc>
        <w:tc>
          <w:tcPr>
            <w:tcW w:w="87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执行率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得分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311" w:hRule="atLeast"/>
          <w:jc w:val="center"/>
        </w:trPr>
        <w:tc>
          <w:tcPr>
            <w:tcW w:w="108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年度资金总额　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7.13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7.13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310" w:hRule="atLeast"/>
          <w:jc w:val="center"/>
        </w:trPr>
        <w:tc>
          <w:tcPr>
            <w:tcW w:w="108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其中：当年财政拨款　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269" w:hRule="atLeast"/>
          <w:jc w:val="center"/>
        </w:trPr>
        <w:tc>
          <w:tcPr>
            <w:tcW w:w="108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上年结转资金　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7.13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7.13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258" w:hRule="atLeast"/>
          <w:jc w:val="center"/>
        </w:trPr>
        <w:tc>
          <w:tcPr>
            <w:tcW w:w="108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其他资金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279" w:hRule="atLeast"/>
          <w:jc w:val="center"/>
        </w:trPr>
        <w:tc>
          <w:tcPr>
            <w:tcW w:w="1083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年度总体目标</w:t>
            </w:r>
          </w:p>
        </w:tc>
        <w:tc>
          <w:tcPr>
            <w:tcW w:w="5169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预期目标</w:t>
            </w:r>
          </w:p>
        </w:tc>
        <w:tc>
          <w:tcPr>
            <w:tcW w:w="4343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实际完成情况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568" w:hRule="atLeast"/>
          <w:jc w:val="center"/>
        </w:trPr>
        <w:tc>
          <w:tcPr>
            <w:tcW w:w="108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69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购买全自动酶免一体机、全自动核酸血液检测系统设备、大容量低温离心机各一台以满足《血站质量管理规范》及《操作规程》要求。　</w:t>
            </w:r>
          </w:p>
        </w:tc>
        <w:tc>
          <w:tcPr>
            <w:tcW w:w="4343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支付全自动血液核酸筛查系统质保金7.13万元。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452" w:hRule="atLeast"/>
          <w:jc w:val="center"/>
        </w:trPr>
        <w:tc>
          <w:tcPr>
            <w:tcW w:w="1083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标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一级指标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二级指标</w:t>
            </w:r>
          </w:p>
        </w:tc>
        <w:tc>
          <w:tcPr>
            <w:tcW w:w="130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三级指标</w:t>
            </w:r>
          </w:p>
        </w:tc>
        <w:tc>
          <w:tcPr>
            <w:tcW w:w="13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年度指标值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完成值</w:t>
            </w:r>
          </w:p>
        </w:tc>
        <w:tc>
          <w:tcPr>
            <w:tcW w:w="9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分值</w:t>
            </w:r>
          </w:p>
        </w:tc>
        <w:tc>
          <w:tcPr>
            <w:tcW w:w="87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得分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偏差原因分析及改进措施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511" w:hRule="atLeast"/>
          <w:jc w:val="center"/>
        </w:trPr>
        <w:tc>
          <w:tcPr>
            <w:tcW w:w="108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数量指标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采供血设备购置数量完成率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511" w:hRule="atLeast"/>
          <w:jc w:val="center"/>
        </w:trPr>
        <w:tc>
          <w:tcPr>
            <w:tcW w:w="108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质量指标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采供血设备购置项目验收合格率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442" w:hRule="atLeast"/>
          <w:jc w:val="center"/>
        </w:trPr>
        <w:tc>
          <w:tcPr>
            <w:tcW w:w="108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时效指标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完成及时性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2024年12月之前完成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385" w:hRule="atLeast"/>
          <w:jc w:val="center"/>
        </w:trPr>
        <w:tc>
          <w:tcPr>
            <w:tcW w:w="108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成本指标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项目成本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控制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≤7.13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7.13万元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385" w:hRule="atLeast"/>
          <w:jc w:val="center"/>
        </w:trPr>
        <w:tc>
          <w:tcPr>
            <w:tcW w:w="108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社会成本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节约率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≥0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416" w:hRule="atLeast"/>
          <w:jc w:val="center"/>
        </w:trPr>
        <w:tc>
          <w:tcPr>
            <w:tcW w:w="108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生态环境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成本节约率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≥0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443" w:hRule="atLeast"/>
          <w:jc w:val="center"/>
        </w:trPr>
        <w:tc>
          <w:tcPr>
            <w:tcW w:w="108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效益指标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经济效益指标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充分发挥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资金使用效益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有效发挥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426" w:hRule="atLeast"/>
          <w:jc w:val="center"/>
        </w:trPr>
        <w:tc>
          <w:tcPr>
            <w:tcW w:w="108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社会效益指标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临床用血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安全率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558" w:hRule="atLeast"/>
          <w:jc w:val="center"/>
        </w:trPr>
        <w:tc>
          <w:tcPr>
            <w:tcW w:w="108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生态效益指标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采供血设备避免对生态环境的影响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有效发挥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437" w:hRule="atLeast"/>
          <w:jc w:val="center"/>
        </w:trPr>
        <w:tc>
          <w:tcPr>
            <w:tcW w:w="108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可持续影响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指标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建立无偿献血长效机制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良好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575" w:hRule="atLeast"/>
          <w:jc w:val="center"/>
        </w:trPr>
        <w:tc>
          <w:tcPr>
            <w:tcW w:w="108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满意度指标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服务对象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满意度指标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献血者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满意度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≥95%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341" w:hRule="atLeast"/>
          <w:jc w:val="center"/>
        </w:trPr>
        <w:tc>
          <w:tcPr>
            <w:tcW w:w="7386" w:type="dxa"/>
            <w:gridSpan w:val="6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总分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99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</w:tr>
    </w:tbl>
    <w:p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sectPr>
          <w:pgSz w:w="11906" w:h="16838"/>
          <w:pgMar w:top="1134" w:right="1803" w:bottom="1134" w:left="1587" w:header="851" w:footer="992" w:gutter="0"/>
          <w:cols w:space="425" w:num="1"/>
          <w:docGrid w:type="lines" w:linePitch="312" w:charSpace="0"/>
        </w:sect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谢凌倩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填报日期：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2025.6.16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联系电话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：13397458728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0" w:lineRule="atLeast"/>
        <w:ind w:left="0" w:right="0" w:firstLine="560"/>
        <w:jc w:val="center"/>
        <w:rPr>
          <w:rFonts w:ascii="Calibri" w:hAnsi="Calibri" w:cs="Calibri"/>
          <w:i w:val="0"/>
          <w:iCs w:val="0"/>
          <w:caps w:val="0"/>
          <w:color w:val="3D3D3D"/>
          <w:spacing w:val="0"/>
          <w:sz w:val="21"/>
          <w:szCs w:val="21"/>
        </w:rPr>
      </w:pPr>
      <w:r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3D3D3D"/>
          <w:spacing w:val="0"/>
          <w:kern w:val="0"/>
          <w:sz w:val="28"/>
          <w:szCs w:val="28"/>
          <w:shd w:val="clear" w:fill="FFFFFF"/>
          <w:lang w:val="en-US" w:eastAsia="zh-CN" w:bidi="ar"/>
        </w:rPr>
        <w:t>项目支出绩效自评表</w:t>
      </w: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3D3D3D"/>
          <w:spacing w:val="0"/>
          <w:kern w:val="0"/>
          <w:sz w:val="28"/>
          <w:szCs w:val="28"/>
          <w:shd w:val="clear" w:fill="FFFFFF"/>
          <w:lang w:val="en-US" w:eastAsia="zh-CN" w:bidi="ar"/>
        </w:rPr>
        <w:t>（四）</w:t>
      </w:r>
    </w:p>
    <w:tbl>
      <w:tblPr>
        <w:tblStyle w:val="13"/>
        <w:tblW w:w="10595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83"/>
        <w:gridCol w:w="1018"/>
        <w:gridCol w:w="1527"/>
        <w:gridCol w:w="1308"/>
        <w:gridCol w:w="1316"/>
        <w:gridCol w:w="1134"/>
        <w:gridCol w:w="918"/>
        <w:gridCol w:w="873"/>
        <w:gridCol w:w="1418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</w:tblPrEx>
        <w:trPr>
          <w:trHeight w:val="498" w:hRule="atLeast"/>
          <w:jc w:val="center"/>
        </w:trPr>
        <w:tc>
          <w:tcPr>
            <w:tcW w:w="10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项目支出名称</w:t>
            </w:r>
          </w:p>
        </w:tc>
        <w:tc>
          <w:tcPr>
            <w:tcW w:w="9512" w:type="dxa"/>
            <w:gridSpan w:val="8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房屋隐患安全整改专项经费项目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374" w:hRule="atLeast"/>
          <w:jc w:val="center"/>
        </w:trPr>
        <w:tc>
          <w:tcPr>
            <w:tcW w:w="10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主管部门</w:t>
            </w:r>
          </w:p>
        </w:tc>
        <w:tc>
          <w:tcPr>
            <w:tcW w:w="5169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怀化市卫生健康委员会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实施单位</w:t>
            </w:r>
          </w:p>
        </w:tc>
        <w:tc>
          <w:tcPr>
            <w:tcW w:w="3209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怀化市中心血站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395" w:hRule="atLeast"/>
          <w:jc w:val="center"/>
        </w:trPr>
        <w:tc>
          <w:tcPr>
            <w:tcW w:w="1083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项目资金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（万元）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年初预算数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全年预算数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执行数</w:t>
            </w:r>
          </w:p>
        </w:tc>
        <w:tc>
          <w:tcPr>
            <w:tcW w:w="9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分值</w:t>
            </w:r>
          </w:p>
        </w:tc>
        <w:tc>
          <w:tcPr>
            <w:tcW w:w="87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执行率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得分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121" w:hRule="atLeast"/>
          <w:jc w:val="center"/>
        </w:trPr>
        <w:tc>
          <w:tcPr>
            <w:tcW w:w="108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年度资金总额　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10.36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10.36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226" w:hRule="atLeast"/>
          <w:jc w:val="center"/>
        </w:trPr>
        <w:tc>
          <w:tcPr>
            <w:tcW w:w="108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其中：当年财政拨款　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183" w:hRule="atLeast"/>
          <w:jc w:val="center"/>
        </w:trPr>
        <w:tc>
          <w:tcPr>
            <w:tcW w:w="108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上年结转资金　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10.36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10.36　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　10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90" w:hRule="atLeast"/>
          <w:jc w:val="center"/>
        </w:trPr>
        <w:tc>
          <w:tcPr>
            <w:tcW w:w="108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其他资金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332" w:hRule="atLeast"/>
          <w:jc w:val="center"/>
        </w:trPr>
        <w:tc>
          <w:tcPr>
            <w:tcW w:w="1083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年度总体目标</w:t>
            </w:r>
          </w:p>
        </w:tc>
        <w:tc>
          <w:tcPr>
            <w:tcW w:w="5169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预期目标</w:t>
            </w:r>
          </w:p>
        </w:tc>
        <w:tc>
          <w:tcPr>
            <w:tcW w:w="4343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实际完成情况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670" w:hRule="atLeast"/>
          <w:jc w:val="center"/>
        </w:trPr>
        <w:tc>
          <w:tcPr>
            <w:tcW w:w="108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169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通过合理使用房屋隐患安全整改专项经费，有效消除房屋安全隐患，提升房屋的安全性和可靠性。</w:t>
            </w:r>
          </w:p>
        </w:tc>
        <w:tc>
          <w:tcPr>
            <w:tcW w:w="4343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对我站车库楼的房屋安全隐患进行危房改造，支付工程尾款10.36万元，改造项目全部完工，消除了房屋安全隐患。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163" w:hRule="atLeast"/>
          <w:jc w:val="center"/>
        </w:trPr>
        <w:tc>
          <w:tcPr>
            <w:tcW w:w="1083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标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一级指标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二级指标</w:t>
            </w:r>
          </w:p>
        </w:tc>
        <w:tc>
          <w:tcPr>
            <w:tcW w:w="130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三级指标</w:t>
            </w:r>
          </w:p>
        </w:tc>
        <w:tc>
          <w:tcPr>
            <w:tcW w:w="13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年度指标值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完成值</w:t>
            </w:r>
          </w:p>
        </w:tc>
        <w:tc>
          <w:tcPr>
            <w:tcW w:w="9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分值</w:t>
            </w:r>
          </w:p>
        </w:tc>
        <w:tc>
          <w:tcPr>
            <w:tcW w:w="87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得分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偏差原因分析及改进措施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201" w:hRule="atLeast"/>
          <w:jc w:val="center"/>
        </w:trPr>
        <w:tc>
          <w:tcPr>
            <w:tcW w:w="108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1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（50分）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数量指标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实际完成的危房改造数量与预定改造目标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248" w:hRule="atLeast"/>
          <w:jc w:val="center"/>
        </w:trPr>
        <w:tc>
          <w:tcPr>
            <w:tcW w:w="108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1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质量指标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房屋改造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验收合格率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311" w:hRule="atLeast"/>
          <w:jc w:val="center"/>
        </w:trPr>
        <w:tc>
          <w:tcPr>
            <w:tcW w:w="108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1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时效指标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完成及时性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2024年12月之前完成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211" w:hRule="atLeast"/>
          <w:jc w:val="center"/>
        </w:trPr>
        <w:tc>
          <w:tcPr>
            <w:tcW w:w="108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1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52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成本指标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项目成本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控制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7"/>
                <w:kern w:val="0"/>
                <w:sz w:val="20"/>
                <w:szCs w:val="20"/>
                <w:lang w:val="en-US" w:eastAsia="zh-CN"/>
              </w:rPr>
              <w:t>≤10.36万元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7"/>
                <w:kern w:val="0"/>
                <w:sz w:val="20"/>
                <w:szCs w:val="20"/>
                <w:lang w:val="en-US" w:eastAsia="zh-CN"/>
              </w:rPr>
              <w:t>10.36万元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153" w:hRule="atLeast"/>
          <w:jc w:val="center"/>
        </w:trPr>
        <w:tc>
          <w:tcPr>
            <w:tcW w:w="108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1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52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社会成本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节约率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≥0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406" w:hRule="atLeast"/>
          <w:jc w:val="center"/>
        </w:trPr>
        <w:tc>
          <w:tcPr>
            <w:tcW w:w="108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1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52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生态环境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成本节约率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≥0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511" w:hRule="atLeast"/>
          <w:jc w:val="center"/>
        </w:trPr>
        <w:tc>
          <w:tcPr>
            <w:tcW w:w="108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1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效益指标（30分）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经济效益指标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充分发挥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资金使用效益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有效发挥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152" w:hRule="atLeast"/>
          <w:jc w:val="center"/>
        </w:trPr>
        <w:tc>
          <w:tcPr>
            <w:tcW w:w="108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1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社会效益指标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临床用血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安全率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247" w:hRule="atLeast"/>
          <w:jc w:val="center"/>
        </w:trPr>
        <w:tc>
          <w:tcPr>
            <w:tcW w:w="108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1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生态效益指标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采供血设备避免对生态环境的影响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有效发挥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162" w:hRule="atLeast"/>
          <w:jc w:val="center"/>
        </w:trPr>
        <w:tc>
          <w:tcPr>
            <w:tcW w:w="108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1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可持续影响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指标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建立无偿献血长效机制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良好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90" w:hRule="atLeast"/>
          <w:jc w:val="center"/>
        </w:trPr>
        <w:tc>
          <w:tcPr>
            <w:tcW w:w="108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满意度指标（10分）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服务对象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满意度指标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献血者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满意度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≥95%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383" w:hRule="atLeast"/>
          <w:jc w:val="center"/>
        </w:trPr>
        <w:tc>
          <w:tcPr>
            <w:tcW w:w="7386" w:type="dxa"/>
            <w:gridSpan w:val="6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总分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99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</w:p>
        </w:tc>
      </w:tr>
    </w:tbl>
    <w:p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eastAsia"/>
          <w:lang w:val="en-US" w:eastAsia="zh-CN"/>
        </w:rPr>
        <w:sectPr>
          <w:pgSz w:w="11906" w:h="16838"/>
          <w:pgMar w:top="1134" w:right="1803" w:bottom="1134" w:left="1587" w:header="851" w:footer="992" w:gutter="0"/>
          <w:cols w:space="425" w:num="1"/>
          <w:docGrid w:type="lines" w:linePitch="312" w:charSpace="0"/>
        </w:sect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谢凌倩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填报日期：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2025.6.16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联系电话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：13397458728</w:t>
      </w:r>
    </w:p>
    <w:p>
      <w:pPr>
        <w:keepNext w:val="0"/>
        <w:keepLines w:val="0"/>
        <w:pageBreakBefore w:val="0"/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atLeast"/>
        <w:ind w:firstLine="2520" w:firstLineChars="900"/>
        <w:jc w:val="both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项目支出绩效自评表（五）</w:t>
      </w:r>
    </w:p>
    <w:tbl>
      <w:tblPr>
        <w:tblStyle w:val="13"/>
        <w:tblW w:w="9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7"/>
        <w:gridCol w:w="705"/>
        <w:gridCol w:w="1875"/>
        <w:gridCol w:w="1515"/>
        <w:gridCol w:w="1485"/>
        <w:gridCol w:w="1110"/>
        <w:gridCol w:w="525"/>
        <w:gridCol w:w="645"/>
        <w:gridCol w:w="9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0" w:hRule="atLeast"/>
          <w:jc w:val="center"/>
        </w:trPr>
        <w:tc>
          <w:tcPr>
            <w:tcW w:w="10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出名称</w:t>
            </w:r>
          </w:p>
        </w:tc>
        <w:tc>
          <w:tcPr>
            <w:tcW w:w="8814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重大传染病防控艾滋病防治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55" w:hRule="atLeast"/>
          <w:jc w:val="center"/>
        </w:trPr>
        <w:tc>
          <w:tcPr>
            <w:tcW w:w="10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558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怀化市卫生健康委员会</w:t>
            </w: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实施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单位</w:t>
            </w:r>
          </w:p>
        </w:tc>
        <w:tc>
          <w:tcPr>
            <w:tcW w:w="212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怀化市中心血站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03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8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</w:p>
        </w:tc>
        <w:tc>
          <w:tcPr>
            <w:tcW w:w="9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55" w:hRule="atLeast"/>
          <w:jc w:val="center"/>
        </w:trPr>
        <w:tc>
          <w:tcPr>
            <w:tcW w:w="10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8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年度资金总额　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160.5</w:t>
            </w: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160.5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9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0" w:hRule="atLeast"/>
          <w:jc w:val="center"/>
        </w:trPr>
        <w:tc>
          <w:tcPr>
            <w:tcW w:w="10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8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其中：当年财政拨款　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160.5</w:t>
            </w: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160.5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9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10" w:hRule="atLeast"/>
          <w:jc w:val="center"/>
        </w:trPr>
        <w:tc>
          <w:tcPr>
            <w:tcW w:w="10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8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上年结转资金　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10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8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9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10" w:hRule="atLeast"/>
          <w:jc w:val="center"/>
        </w:trPr>
        <w:tc>
          <w:tcPr>
            <w:tcW w:w="103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558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23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实际完成情况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80" w:hRule="atLeast"/>
          <w:jc w:val="center"/>
        </w:trPr>
        <w:tc>
          <w:tcPr>
            <w:tcW w:w="10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58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1.采供血全过程、全方位和全天候质量控制与监管。2、遏制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艾滋病经血液传播，及时阻断并得到有效控制，减少艾滋病新发感染。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3、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强化无偿献血宣传动员。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4、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保持采供血动态平衡，保障我市临床用血需要和安全，推动采供血事业高质量发展。</w:t>
            </w:r>
          </w:p>
        </w:tc>
        <w:tc>
          <w:tcPr>
            <w:tcW w:w="323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全部完成预算目标。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5" w:hRule="atLeast"/>
          <w:jc w:val="center"/>
        </w:trPr>
        <w:tc>
          <w:tcPr>
            <w:tcW w:w="103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标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8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9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偏差原因分析及改进措施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0" w:hRule="atLeast"/>
          <w:jc w:val="center"/>
        </w:trPr>
        <w:tc>
          <w:tcPr>
            <w:tcW w:w="10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成本指标</w:t>
            </w:r>
          </w:p>
        </w:tc>
        <w:tc>
          <w:tcPr>
            <w:tcW w:w="18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经济成本指标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项目成本控制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7"/>
                <w:kern w:val="0"/>
                <w:sz w:val="20"/>
                <w:szCs w:val="20"/>
              </w:rPr>
              <w:t>≤</w:t>
            </w:r>
            <w:r>
              <w:rPr>
                <w:rFonts w:hint="eastAsia" w:ascii="仿宋" w:hAnsi="仿宋" w:eastAsia="仿宋" w:cs="仿宋"/>
                <w:color w:val="000000"/>
                <w:spacing w:val="-17"/>
                <w:kern w:val="0"/>
                <w:sz w:val="20"/>
                <w:szCs w:val="20"/>
                <w:lang w:val="en-US" w:eastAsia="zh-CN"/>
              </w:rPr>
              <w:t>160.5万元</w:t>
            </w: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7"/>
                <w:kern w:val="0"/>
                <w:sz w:val="20"/>
                <w:szCs w:val="20"/>
                <w:lang w:val="en-US" w:eastAsia="zh-CN"/>
              </w:rPr>
              <w:t>160.5万元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5" w:hRule="atLeast"/>
          <w:jc w:val="center"/>
        </w:trPr>
        <w:tc>
          <w:tcPr>
            <w:tcW w:w="10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社会成本指标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不适用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1" w:hRule="atLeast"/>
          <w:jc w:val="center"/>
        </w:trPr>
        <w:tc>
          <w:tcPr>
            <w:tcW w:w="10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生态环境成本指标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不适用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3" w:hRule="atLeast"/>
          <w:jc w:val="center"/>
        </w:trPr>
        <w:tc>
          <w:tcPr>
            <w:tcW w:w="10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87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室间质评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实验室室间质量评价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100%覆盖，一年2次</w:t>
            </w: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9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3" w:hRule="atLeast"/>
          <w:jc w:val="center"/>
        </w:trPr>
        <w:tc>
          <w:tcPr>
            <w:tcW w:w="10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87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无偿献血宣传招募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开展宣传、招募和表彰活动，自愿无偿献血率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9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5" w:hRule="atLeast"/>
          <w:jc w:val="center"/>
        </w:trPr>
        <w:tc>
          <w:tcPr>
            <w:tcW w:w="10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7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临床用血核酸检测覆盖率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=100%</w:t>
            </w: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7.5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7.5</w:t>
            </w:r>
          </w:p>
        </w:tc>
        <w:tc>
          <w:tcPr>
            <w:tcW w:w="9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5" w:hRule="atLeast"/>
          <w:jc w:val="center"/>
        </w:trPr>
        <w:tc>
          <w:tcPr>
            <w:tcW w:w="10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7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人类嗜T淋巴细胞病毒检测覆盖率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=100%</w:t>
            </w: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7.5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7.5</w:t>
            </w:r>
          </w:p>
        </w:tc>
        <w:tc>
          <w:tcPr>
            <w:tcW w:w="9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1" w:hRule="atLeast"/>
          <w:jc w:val="center"/>
        </w:trPr>
        <w:tc>
          <w:tcPr>
            <w:tcW w:w="10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及时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完成情况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2024年12月之前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完成</w:t>
            </w: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2024年12月之前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已完成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4" w:hRule="atLeast"/>
          <w:jc w:val="center"/>
        </w:trPr>
        <w:tc>
          <w:tcPr>
            <w:tcW w:w="10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充分发挥资金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使用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效果明显</w:t>
            </w: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效果明显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9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4" w:hRule="atLeast"/>
          <w:jc w:val="center"/>
        </w:trPr>
        <w:tc>
          <w:tcPr>
            <w:tcW w:w="10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7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控制艾滋病等传染病经血液传播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效果明显</w:t>
            </w: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效果明显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0" w:hRule="atLeast"/>
          <w:jc w:val="center"/>
        </w:trPr>
        <w:tc>
          <w:tcPr>
            <w:tcW w:w="10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7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采供血安全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不发生采供血安全责任事故</w:t>
            </w:r>
          </w:p>
        </w:tc>
        <w:tc>
          <w:tcPr>
            <w:tcW w:w="11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及时阻断并得到有效控制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80" w:hRule="atLeast"/>
          <w:jc w:val="center"/>
        </w:trPr>
        <w:tc>
          <w:tcPr>
            <w:tcW w:w="10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生态效益指标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血液检测工作对生态环境的影响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不产生影响</w:t>
            </w: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不产生影响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15" w:hRule="atLeast"/>
          <w:jc w:val="center"/>
        </w:trPr>
        <w:tc>
          <w:tcPr>
            <w:tcW w:w="10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7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临床用血供应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保持采供血动态平衡，保障我市临床用血需要</w:t>
            </w: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临床用血供应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30" w:hRule="atLeast"/>
          <w:jc w:val="center"/>
        </w:trPr>
        <w:tc>
          <w:tcPr>
            <w:tcW w:w="10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7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采供血机构发展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提升血液安全和保障能力，推动采供事业高质量发展</w:t>
            </w: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采供血机构发展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9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5" w:hRule="atLeast"/>
          <w:jc w:val="center"/>
        </w:trPr>
        <w:tc>
          <w:tcPr>
            <w:tcW w:w="10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</w:tc>
        <w:tc>
          <w:tcPr>
            <w:tcW w:w="18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无偿献血者满意度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医院临床用血满意度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0" w:hRule="atLeast"/>
          <w:jc w:val="center"/>
        </w:trPr>
        <w:tc>
          <w:tcPr>
            <w:tcW w:w="7727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98</w:t>
            </w:r>
          </w:p>
        </w:tc>
        <w:tc>
          <w:tcPr>
            <w:tcW w:w="9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sectPr>
          <w:pgSz w:w="11906" w:h="16838"/>
          <w:pgMar w:top="0" w:right="1803" w:bottom="0" w:left="1587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谢凌倩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填报日期：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2025.6.16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联系电话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：13397458728</w:t>
      </w:r>
    </w:p>
    <w:p>
      <w:pPr>
        <w:keepNext w:val="0"/>
        <w:keepLines w:val="0"/>
        <w:pageBreakBefore w:val="0"/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atLeast"/>
        <w:ind w:left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atLeast"/>
        <w:ind w:left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项目支出绩效自评表（六）</w:t>
      </w:r>
    </w:p>
    <w:tbl>
      <w:tblPr>
        <w:tblStyle w:val="13"/>
        <w:tblW w:w="9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645"/>
        <w:gridCol w:w="1755"/>
        <w:gridCol w:w="1635"/>
        <w:gridCol w:w="1095"/>
        <w:gridCol w:w="1155"/>
        <w:gridCol w:w="525"/>
        <w:gridCol w:w="660"/>
        <w:gridCol w:w="1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1" w:hRule="atLeast"/>
          <w:jc w:val="center"/>
        </w:trPr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出名称</w:t>
            </w:r>
          </w:p>
        </w:tc>
        <w:tc>
          <w:tcPr>
            <w:tcW w:w="8786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采供血运行成本费用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65" w:hRule="atLeast"/>
          <w:jc w:val="center"/>
        </w:trPr>
        <w:tc>
          <w:tcPr>
            <w:tcW w:w="10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513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怀化市卫生健康委员会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50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怀化市中心血站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06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4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</w:p>
        </w:tc>
        <w:tc>
          <w:tcPr>
            <w:tcW w:w="13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50" w:hRule="atLeast"/>
          <w:jc w:val="center"/>
        </w:trPr>
        <w:tc>
          <w:tcPr>
            <w:tcW w:w="106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年度资金总额　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1594.8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1056.26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1056.26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3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0" w:hRule="atLeast"/>
          <w:jc w:val="center"/>
        </w:trPr>
        <w:tc>
          <w:tcPr>
            <w:tcW w:w="106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其中：当年财政拨款　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0" w:hRule="atLeast"/>
          <w:jc w:val="center"/>
        </w:trPr>
        <w:tc>
          <w:tcPr>
            <w:tcW w:w="106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上年结转资金　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5" w:hRule="atLeast"/>
          <w:jc w:val="center"/>
        </w:trPr>
        <w:tc>
          <w:tcPr>
            <w:tcW w:w="106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1594.8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1056.26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1056.26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3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10" w:hRule="atLeast"/>
          <w:jc w:val="center"/>
        </w:trPr>
        <w:tc>
          <w:tcPr>
            <w:tcW w:w="106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513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65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40" w:hRule="atLeast"/>
          <w:jc w:val="center"/>
        </w:trPr>
        <w:tc>
          <w:tcPr>
            <w:tcW w:w="106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3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以保障供血为目标，以保证质量为核心，以优质服务为宗旨，坚持“规范管理、优质服务、保障供应、保证安全”的质量方针，完善“行政、质量、绩效”三大管理机制，继续深化“服务、质量、纪律、作风”教育，按照“培育献血者、方便献血者、服务献血者、宣传献血者”的工作思路，着力完善献血者队伍管理，开拓创新无偿献血宣传招募机制，科学合理调度血液供应，开源节流，为我市经济建设和社会发展服好务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365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2024年全市累计37261人次参加无偿献血，捐献血液14.08吨，自愿无偿献血率100%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其中捐献全血35503人次，13.45吨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单采成分血1758人次，3180个治疗量。2024年临床供血总量27.24吨，未发生血液质量安全事故。全市临床用血100%来自自愿无偿献血，满足全市临床用血需求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临床用血合格100%，巩固血站核酸检测全覆盖，提高血液安全水平，核酸检测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覆盖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率达100%。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5" w:hRule="atLeast"/>
          <w:jc w:val="center"/>
        </w:trPr>
        <w:tc>
          <w:tcPr>
            <w:tcW w:w="106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标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7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3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偏差原因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分析及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5" w:hRule="atLeast"/>
          <w:jc w:val="center"/>
        </w:trPr>
        <w:tc>
          <w:tcPr>
            <w:tcW w:w="106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成本指标</w:t>
            </w:r>
          </w:p>
        </w:tc>
        <w:tc>
          <w:tcPr>
            <w:tcW w:w="17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经济成本指标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项目成本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控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制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7"/>
                <w:kern w:val="0"/>
                <w:sz w:val="20"/>
                <w:szCs w:val="20"/>
              </w:rPr>
              <w:t>≤</w:t>
            </w:r>
            <w:r>
              <w:rPr>
                <w:rFonts w:hint="eastAsia" w:ascii="仿宋" w:hAnsi="仿宋" w:eastAsia="仿宋" w:cs="仿宋"/>
                <w:color w:val="000000"/>
                <w:spacing w:val="-17"/>
                <w:kern w:val="0"/>
                <w:sz w:val="20"/>
                <w:szCs w:val="20"/>
                <w:lang w:val="en-US" w:eastAsia="zh-CN"/>
              </w:rPr>
              <w:t>1594.8万元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1056.2万元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3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0" w:hRule="atLeast"/>
          <w:jc w:val="center"/>
        </w:trPr>
        <w:tc>
          <w:tcPr>
            <w:tcW w:w="106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7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社会成本指标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不适用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1" w:hRule="atLeast"/>
          <w:jc w:val="center"/>
        </w:trPr>
        <w:tc>
          <w:tcPr>
            <w:tcW w:w="106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7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生态环境成本指标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不适用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30" w:hRule="atLeast"/>
          <w:jc w:val="center"/>
        </w:trPr>
        <w:tc>
          <w:tcPr>
            <w:tcW w:w="106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7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采血量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15吨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14.08吨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13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因为全国无偿献血大环境不好，整体采血量均呈下降状态。应创新宣传。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0" w:hRule="atLeast"/>
          <w:jc w:val="center"/>
        </w:trPr>
        <w:tc>
          <w:tcPr>
            <w:tcW w:w="106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临床用血合格率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=100%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3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0" w:hRule="atLeast"/>
          <w:jc w:val="center"/>
        </w:trPr>
        <w:tc>
          <w:tcPr>
            <w:tcW w:w="106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及时完成情况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2024年12月之前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完成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2024年12月之前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已完成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3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4" w:hRule="atLeast"/>
          <w:jc w:val="center"/>
        </w:trPr>
        <w:tc>
          <w:tcPr>
            <w:tcW w:w="106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充分发挥资金效益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效果明显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效果明显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3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4" w:hRule="atLeast"/>
          <w:jc w:val="center"/>
        </w:trPr>
        <w:tc>
          <w:tcPr>
            <w:tcW w:w="106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提高临床用血合格水平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效果明显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效果明显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3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80" w:hRule="atLeast"/>
          <w:jc w:val="center"/>
        </w:trPr>
        <w:tc>
          <w:tcPr>
            <w:tcW w:w="106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生态效益指标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采供血工作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避免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对生态环境的影响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3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15" w:hRule="atLeast"/>
          <w:jc w:val="center"/>
        </w:trPr>
        <w:tc>
          <w:tcPr>
            <w:tcW w:w="106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建立无偿献血长效机制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效果良好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3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0" w:hRule="atLeast"/>
          <w:jc w:val="center"/>
        </w:trPr>
        <w:tc>
          <w:tcPr>
            <w:tcW w:w="106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</w:tc>
        <w:tc>
          <w:tcPr>
            <w:tcW w:w="17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献血者满意度、用血单位满意度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3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7350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5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97</w:t>
            </w:r>
          </w:p>
        </w:tc>
        <w:tc>
          <w:tcPr>
            <w:tcW w:w="13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谢凌倩  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填报日期：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2025.6.16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联系电话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：13397458728</w:t>
      </w:r>
    </w:p>
    <w:p>
      <w:pPr>
        <w:keepNext w:val="0"/>
        <w:keepLines w:val="0"/>
        <w:pageBreakBefore w:val="0"/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atLeast"/>
        <w:ind w:left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atLeast"/>
        <w:ind w:left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项目支出绩效自评表（七）</w:t>
      </w:r>
    </w:p>
    <w:tbl>
      <w:tblPr>
        <w:tblStyle w:val="13"/>
        <w:tblW w:w="9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6"/>
        <w:gridCol w:w="664"/>
        <w:gridCol w:w="1886"/>
        <w:gridCol w:w="1230"/>
        <w:gridCol w:w="1320"/>
        <w:gridCol w:w="1028"/>
        <w:gridCol w:w="687"/>
        <w:gridCol w:w="745"/>
        <w:gridCol w:w="11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1" w:hRule="atLeast"/>
          <w:jc w:val="center"/>
        </w:trPr>
        <w:tc>
          <w:tcPr>
            <w:tcW w:w="11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出名称</w:t>
            </w:r>
          </w:p>
        </w:tc>
        <w:tc>
          <w:tcPr>
            <w:tcW w:w="8745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采供血设备购置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50" w:hRule="atLeast"/>
          <w:jc w:val="center"/>
        </w:trPr>
        <w:tc>
          <w:tcPr>
            <w:tcW w:w="11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51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怀化市卫生健康委员会</w:t>
            </w:r>
          </w:p>
        </w:tc>
        <w:tc>
          <w:tcPr>
            <w:tcW w:w="10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实施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单位</w:t>
            </w:r>
          </w:p>
        </w:tc>
        <w:tc>
          <w:tcPr>
            <w:tcW w:w="261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怀化市中心血站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0" w:hRule="atLeast"/>
          <w:jc w:val="center"/>
        </w:trPr>
        <w:tc>
          <w:tcPr>
            <w:tcW w:w="110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0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7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40" w:hRule="atLeast"/>
          <w:jc w:val="center"/>
        </w:trPr>
        <w:tc>
          <w:tcPr>
            <w:tcW w:w="110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年度资金总额　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252.4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296.84</w:t>
            </w:r>
          </w:p>
        </w:tc>
        <w:tc>
          <w:tcPr>
            <w:tcW w:w="10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296.84</w:t>
            </w:r>
          </w:p>
        </w:tc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70" w:hRule="atLeast"/>
          <w:jc w:val="center"/>
        </w:trPr>
        <w:tc>
          <w:tcPr>
            <w:tcW w:w="110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其中：当年财政拨款　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15" w:hRule="atLeast"/>
          <w:jc w:val="center"/>
        </w:trPr>
        <w:tc>
          <w:tcPr>
            <w:tcW w:w="110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上年结转资金　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5" w:hRule="atLeast"/>
          <w:jc w:val="center"/>
        </w:trPr>
        <w:tc>
          <w:tcPr>
            <w:tcW w:w="110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252.4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296.84</w:t>
            </w:r>
          </w:p>
        </w:tc>
        <w:tc>
          <w:tcPr>
            <w:tcW w:w="10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296.84</w:t>
            </w:r>
          </w:p>
        </w:tc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7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10" w:hRule="atLeast"/>
          <w:jc w:val="center"/>
        </w:trPr>
        <w:tc>
          <w:tcPr>
            <w:tcW w:w="110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51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645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实际完成情况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63" w:hRule="atLeast"/>
          <w:jc w:val="center"/>
        </w:trPr>
        <w:tc>
          <w:tcPr>
            <w:tcW w:w="110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通过采供血专用设备及办公设备的更新，营造更加高效的工作环境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提高采供血工作的效率、提高血液检测的准确率，确保出库血液合格率达100%，临床用血安全率达100%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3645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严格按照资产配置进行设备购置，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在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内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完成全部设备采购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，提升采供血工作效率和效能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5" w:hRule="atLeast"/>
          <w:jc w:val="center"/>
        </w:trPr>
        <w:tc>
          <w:tcPr>
            <w:tcW w:w="110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标</w:t>
            </w:r>
          </w:p>
        </w:tc>
        <w:tc>
          <w:tcPr>
            <w:tcW w:w="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8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0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7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偏差原因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分析及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  <w:jc w:val="center"/>
        </w:trPr>
        <w:tc>
          <w:tcPr>
            <w:tcW w:w="110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成本指标</w:t>
            </w:r>
          </w:p>
        </w:tc>
        <w:tc>
          <w:tcPr>
            <w:tcW w:w="18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经济成本指标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项目成本控制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7"/>
                <w:kern w:val="0"/>
                <w:sz w:val="20"/>
                <w:szCs w:val="20"/>
              </w:rPr>
              <w:t>≤</w:t>
            </w:r>
            <w:r>
              <w:rPr>
                <w:rFonts w:hint="eastAsia" w:ascii="仿宋" w:hAnsi="仿宋" w:eastAsia="仿宋" w:cs="仿宋"/>
                <w:color w:val="000000"/>
                <w:spacing w:val="-17"/>
                <w:kern w:val="0"/>
                <w:sz w:val="20"/>
                <w:szCs w:val="20"/>
                <w:lang w:val="en-US" w:eastAsia="zh-CN"/>
              </w:rPr>
              <w:t>252.4万元</w:t>
            </w:r>
          </w:p>
        </w:tc>
        <w:tc>
          <w:tcPr>
            <w:tcW w:w="10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296.84万元</w:t>
            </w:r>
          </w:p>
        </w:tc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7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11.5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主要是本年度该项目进行了预算调增用于购置急需设备。应加强预算编制的精准性。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60" w:hRule="atLeast"/>
          <w:jc w:val="center"/>
        </w:trPr>
        <w:tc>
          <w:tcPr>
            <w:tcW w:w="110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8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社会成本指标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不适用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1" w:hRule="atLeast"/>
          <w:jc w:val="center"/>
        </w:trPr>
        <w:tc>
          <w:tcPr>
            <w:tcW w:w="110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8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生态环境成本指标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不适用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3" w:hRule="atLeast"/>
          <w:jc w:val="center"/>
        </w:trPr>
        <w:tc>
          <w:tcPr>
            <w:tcW w:w="110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8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设备购置数量完成率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=100%</w:t>
            </w:r>
          </w:p>
        </w:tc>
        <w:tc>
          <w:tcPr>
            <w:tcW w:w="10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7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5" w:hRule="atLeast"/>
          <w:jc w:val="center"/>
        </w:trPr>
        <w:tc>
          <w:tcPr>
            <w:tcW w:w="110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设备验收合格率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=100%</w:t>
            </w:r>
          </w:p>
        </w:tc>
        <w:tc>
          <w:tcPr>
            <w:tcW w:w="10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7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1" w:hRule="atLeast"/>
          <w:jc w:val="center"/>
        </w:trPr>
        <w:tc>
          <w:tcPr>
            <w:tcW w:w="110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及时完成情况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2024年12月之前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完成</w:t>
            </w:r>
          </w:p>
        </w:tc>
        <w:tc>
          <w:tcPr>
            <w:tcW w:w="10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2024年12月之前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已完成</w:t>
            </w:r>
          </w:p>
        </w:tc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7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4" w:hRule="atLeast"/>
          <w:jc w:val="center"/>
        </w:trPr>
        <w:tc>
          <w:tcPr>
            <w:tcW w:w="110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充分发挥资金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使用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效果明显</w:t>
            </w:r>
          </w:p>
        </w:tc>
        <w:tc>
          <w:tcPr>
            <w:tcW w:w="10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效果明显</w:t>
            </w:r>
          </w:p>
        </w:tc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7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4" w:hRule="atLeast"/>
          <w:jc w:val="center"/>
        </w:trPr>
        <w:tc>
          <w:tcPr>
            <w:tcW w:w="110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提高临床用血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安全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效果明显</w:t>
            </w:r>
          </w:p>
        </w:tc>
        <w:tc>
          <w:tcPr>
            <w:tcW w:w="10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效果明显</w:t>
            </w:r>
          </w:p>
        </w:tc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7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80" w:hRule="atLeast"/>
          <w:jc w:val="center"/>
        </w:trPr>
        <w:tc>
          <w:tcPr>
            <w:tcW w:w="110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设备的运行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避免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对生态环境的影响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10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7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15" w:hRule="atLeast"/>
          <w:jc w:val="center"/>
        </w:trPr>
        <w:tc>
          <w:tcPr>
            <w:tcW w:w="110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提高采供血工作的效率及血液检测的准确率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10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效果良好</w:t>
            </w:r>
          </w:p>
        </w:tc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200" w:firstLineChars="10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7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37" w:hRule="atLeast"/>
          <w:jc w:val="center"/>
        </w:trPr>
        <w:tc>
          <w:tcPr>
            <w:tcW w:w="110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</w:tc>
        <w:tc>
          <w:tcPr>
            <w:tcW w:w="18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10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7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7234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7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90.5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谢凌倩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填报日期：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2025.6.16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联系电话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：13397458728</w:t>
      </w:r>
    </w:p>
    <w:p>
      <w:pPr>
        <w:bidi w:val="0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28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jc w:val="left"/>
        <w:textAlignment w:val="auto"/>
        <w:rPr>
          <w:rFonts w:hint="default" w:asciiTheme="minorAscii" w:hAnsiTheme="minorAscii" w:eastAsiaTheme="minorEastAsia"/>
          <w:vanish/>
          <w:sz w:val="21"/>
          <w:lang w:val="en-US" w:eastAsia="zh-CN"/>
        </w:rPr>
      </w:pPr>
      <w:r>
        <w:rPr>
          <w:rFonts w:hint="eastAsia" w:asciiTheme="minorAscii" w:hAnsiTheme="minorAscii"/>
          <w:vanish/>
          <w:sz w:val="21"/>
          <w:lang w:val="en-US" w:eastAsia="zh-CN"/>
        </w:rPr>
        <w:t>119</w:t>
      </w:r>
    </w:p>
    <w:sectPr>
      <w:footerReference r:id="rId4" w:type="default"/>
      <w:pgSz w:w="11906" w:h="16838"/>
      <w:pgMar w:top="1134" w:right="1803" w:bottom="113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 Light">
    <w:altName w:val="DejaVu Sans"/>
    <w:panose1 w:val="020F0302020204030204"/>
    <w:charset w:val="00"/>
    <w:family w:val="auto"/>
    <w:pitch w:val="default"/>
    <w:sig w:usb0="00000000" w:usb1="00000000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Times New Roman Regular">
    <w:altName w:val="Nimbus Roman No9 L"/>
    <w:panose1 w:val="02020603050405020304"/>
    <w:charset w:val="00"/>
    <w:family w:val="auto"/>
    <w:pitch w:val="default"/>
    <w:sig w:usb0="00000000" w:usb1="00000000" w:usb2="00000009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JIJGtD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BjYmJkZTgyZjQzZTk3ZTUzMWNlNWIzZDJmYjY5OGMifQ=="/>
    <w:docVar w:name="KSO_WPS_MARK_KEY" w:val="9920a277-c0c3-43b4-93d3-1636fe398e0b"/>
  </w:docVars>
  <w:rsids>
    <w:rsidRoot w:val="753C4E9B"/>
    <w:rsid w:val="00377076"/>
    <w:rsid w:val="008F6B2B"/>
    <w:rsid w:val="00A9133B"/>
    <w:rsid w:val="00AE556A"/>
    <w:rsid w:val="00BF52BD"/>
    <w:rsid w:val="00DC19CB"/>
    <w:rsid w:val="0112174B"/>
    <w:rsid w:val="011253ED"/>
    <w:rsid w:val="013C11E7"/>
    <w:rsid w:val="017654F3"/>
    <w:rsid w:val="01CA75E8"/>
    <w:rsid w:val="02352C16"/>
    <w:rsid w:val="02441F1E"/>
    <w:rsid w:val="0252745F"/>
    <w:rsid w:val="0275710C"/>
    <w:rsid w:val="02803D01"/>
    <w:rsid w:val="028D7421"/>
    <w:rsid w:val="02A66735"/>
    <w:rsid w:val="02EB4148"/>
    <w:rsid w:val="03357A55"/>
    <w:rsid w:val="033C60AA"/>
    <w:rsid w:val="034C108A"/>
    <w:rsid w:val="0350044F"/>
    <w:rsid w:val="035704F5"/>
    <w:rsid w:val="036D51AF"/>
    <w:rsid w:val="03822CFE"/>
    <w:rsid w:val="03912F41"/>
    <w:rsid w:val="03A44C8B"/>
    <w:rsid w:val="03F425F3"/>
    <w:rsid w:val="048437C2"/>
    <w:rsid w:val="04875B1C"/>
    <w:rsid w:val="049F51EA"/>
    <w:rsid w:val="04E2157A"/>
    <w:rsid w:val="04F06920"/>
    <w:rsid w:val="04FC0279"/>
    <w:rsid w:val="05070ED0"/>
    <w:rsid w:val="051668EE"/>
    <w:rsid w:val="05216546"/>
    <w:rsid w:val="053973EC"/>
    <w:rsid w:val="05505DB7"/>
    <w:rsid w:val="05654685"/>
    <w:rsid w:val="05687CD1"/>
    <w:rsid w:val="05790336"/>
    <w:rsid w:val="05AF5BC9"/>
    <w:rsid w:val="05BB6053"/>
    <w:rsid w:val="05DD3B11"/>
    <w:rsid w:val="05E95AA6"/>
    <w:rsid w:val="060519C4"/>
    <w:rsid w:val="06141C07"/>
    <w:rsid w:val="06186DAE"/>
    <w:rsid w:val="063877F4"/>
    <w:rsid w:val="0641242C"/>
    <w:rsid w:val="066B6695"/>
    <w:rsid w:val="06840E03"/>
    <w:rsid w:val="06B25C3E"/>
    <w:rsid w:val="06E03F5B"/>
    <w:rsid w:val="06F701F2"/>
    <w:rsid w:val="06FC2DC7"/>
    <w:rsid w:val="07254DB3"/>
    <w:rsid w:val="07373DFF"/>
    <w:rsid w:val="07BD684A"/>
    <w:rsid w:val="07CD02C0"/>
    <w:rsid w:val="07FA4B11"/>
    <w:rsid w:val="080D2385"/>
    <w:rsid w:val="08862D45"/>
    <w:rsid w:val="08994CEF"/>
    <w:rsid w:val="089B03BE"/>
    <w:rsid w:val="08C416C3"/>
    <w:rsid w:val="08C72F61"/>
    <w:rsid w:val="08FF631A"/>
    <w:rsid w:val="09093579"/>
    <w:rsid w:val="09102B5A"/>
    <w:rsid w:val="096E7880"/>
    <w:rsid w:val="09760CC5"/>
    <w:rsid w:val="0976720A"/>
    <w:rsid w:val="09E047E1"/>
    <w:rsid w:val="09EF276F"/>
    <w:rsid w:val="09F32F88"/>
    <w:rsid w:val="09F76469"/>
    <w:rsid w:val="09F91840"/>
    <w:rsid w:val="0A1641A0"/>
    <w:rsid w:val="0A5371A2"/>
    <w:rsid w:val="0A570314"/>
    <w:rsid w:val="0A8C6210"/>
    <w:rsid w:val="0A954046"/>
    <w:rsid w:val="0ACA6D38"/>
    <w:rsid w:val="0AFB5144"/>
    <w:rsid w:val="0B19291A"/>
    <w:rsid w:val="0B2B77D7"/>
    <w:rsid w:val="0B600AEA"/>
    <w:rsid w:val="0B7E46B5"/>
    <w:rsid w:val="0BA90338"/>
    <w:rsid w:val="0BB80875"/>
    <w:rsid w:val="0BC813B2"/>
    <w:rsid w:val="0BE8099C"/>
    <w:rsid w:val="0C032821"/>
    <w:rsid w:val="0C180A78"/>
    <w:rsid w:val="0C2C414C"/>
    <w:rsid w:val="0C790A16"/>
    <w:rsid w:val="0CB258D1"/>
    <w:rsid w:val="0D276746"/>
    <w:rsid w:val="0D2E35AF"/>
    <w:rsid w:val="0D464D9C"/>
    <w:rsid w:val="0D904269"/>
    <w:rsid w:val="0DBC5B20"/>
    <w:rsid w:val="0DC161D1"/>
    <w:rsid w:val="0DD52794"/>
    <w:rsid w:val="0DFD6191"/>
    <w:rsid w:val="0DFE7584"/>
    <w:rsid w:val="0E337665"/>
    <w:rsid w:val="0E956870"/>
    <w:rsid w:val="0EBB106C"/>
    <w:rsid w:val="0ECC08B5"/>
    <w:rsid w:val="0F037349"/>
    <w:rsid w:val="0F0A004B"/>
    <w:rsid w:val="0F1302D9"/>
    <w:rsid w:val="0F2D333D"/>
    <w:rsid w:val="0F3A26DF"/>
    <w:rsid w:val="0F8F693E"/>
    <w:rsid w:val="0FA37392"/>
    <w:rsid w:val="0FBC30F4"/>
    <w:rsid w:val="0FCE1148"/>
    <w:rsid w:val="0FD541B5"/>
    <w:rsid w:val="0FDD28FA"/>
    <w:rsid w:val="106F52FA"/>
    <w:rsid w:val="108654B0"/>
    <w:rsid w:val="108B0D18"/>
    <w:rsid w:val="109C10AA"/>
    <w:rsid w:val="10C666A5"/>
    <w:rsid w:val="10D606A6"/>
    <w:rsid w:val="11641C95"/>
    <w:rsid w:val="117143B2"/>
    <w:rsid w:val="118D73D1"/>
    <w:rsid w:val="118E7D16"/>
    <w:rsid w:val="11AE1162"/>
    <w:rsid w:val="11C826A1"/>
    <w:rsid w:val="11CB7A83"/>
    <w:rsid w:val="11FC1519"/>
    <w:rsid w:val="1223366A"/>
    <w:rsid w:val="125029A4"/>
    <w:rsid w:val="125735A8"/>
    <w:rsid w:val="126637C4"/>
    <w:rsid w:val="126D6927"/>
    <w:rsid w:val="126F2A7F"/>
    <w:rsid w:val="129A7987"/>
    <w:rsid w:val="12E73AEB"/>
    <w:rsid w:val="12ED7A68"/>
    <w:rsid w:val="133B4F65"/>
    <w:rsid w:val="136F6008"/>
    <w:rsid w:val="137A38FF"/>
    <w:rsid w:val="137D598D"/>
    <w:rsid w:val="13916645"/>
    <w:rsid w:val="13AA72A4"/>
    <w:rsid w:val="13D1738A"/>
    <w:rsid w:val="141176C7"/>
    <w:rsid w:val="141A2ADF"/>
    <w:rsid w:val="143877FD"/>
    <w:rsid w:val="143C379A"/>
    <w:rsid w:val="14700758"/>
    <w:rsid w:val="14843A55"/>
    <w:rsid w:val="14C633DB"/>
    <w:rsid w:val="14EF7AC7"/>
    <w:rsid w:val="14FB646C"/>
    <w:rsid w:val="151A1F43"/>
    <w:rsid w:val="156D73A9"/>
    <w:rsid w:val="1570003C"/>
    <w:rsid w:val="157437EC"/>
    <w:rsid w:val="15745BF8"/>
    <w:rsid w:val="159E296F"/>
    <w:rsid w:val="15CC3983"/>
    <w:rsid w:val="15FA2070"/>
    <w:rsid w:val="16105F47"/>
    <w:rsid w:val="163E2DAF"/>
    <w:rsid w:val="16640041"/>
    <w:rsid w:val="1666516D"/>
    <w:rsid w:val="16AE07B1"/>
    <w:rsid w:val="16BB1304"/>
    <w:rsid w:val="16C86822"/>
    <w:rsid w:val="16CF0EB7"/>
    <w:rsid w:val="16D75B9E"/>
    <w:rsid w:val="16FA5506"/>
    <w:rsid w:val="1723614E"/>
    <w:rsid w:val="17316795"/>
    <w:rsid w:val="176F6C9D"/>
    <w:rsid w:val="17817CD8"/>
    <w:rsid w:val="17B46DA6"/>
    <w:rsid w:val="17C233EE"/>
    <w:rsid w:val="17CF598E"/>
    <w:rsid w:val="17D02F59"/>
    <w:rsid w:val="17D46287"/>
    <w:rsid w:val="17DC3392"/>
    <w:rsid w:val="17DF606D"/>
    <w:rsid w:val="17FCFFF6"/>
    <w:rsid w:val="182B52BA"/>
    <w:rsid w:val="185A794E"/>
    <w:rsid w:val="185C1918"/>
    <w:rsid w:val="18602A8A"/>
    <w:rsid w:val="186407CC"/>
    <w:rsid w:val="188543AE"/>
    <w:rsid w:val="18940D83"/>
    <w:rsid w:val="18A36F6F"/>
    <w:rsid w:val="18B52DD6"/>
    <w:rsid w:val="18D94E58"/>
    <w:rsid w:val="192E6FAC"/>
    <w:rsid w:val="19367C8D"/>
    <w:rsid w:val="194B54E8"/>
    <w:rsid w:val="1989731E"/>
    <w:rsid w:val="199D21E8"/>
    <w:rsid w:val="19D21766"/>
    <w:rsid w:val="19E25E4D"/>
    <w:rsid w:val="19E805B2"/>
    <w:rsid w:val="1A8200F5"/>
    <w:rsid w:val="1A912364"/>
    <w:rsid w:val="1A9F6725"/>
    <w:rsid w:val="1B3A4F50"/>
    <w:rsid w:val="1B572F6A"/>
    <w:rsid w:val="1BD512CB"/>
    <w:rsid w:val="1BE003BF"/>
    <w:rsid w:val="1BF81C71"/>
    <w:rsid w:val="1BFA6E7C"/>
    <w:rsid w:val="1C0F0A4F"/>
    <w:rsid w:val="1C2E1479"/>
    <w:rsid w:val="1C7452C7"/>
    <w:rsid w:val="1C782A98"/>
    <w:rsid w:val="1C7B3A29"/>
    <w:rsid w:val="1C91677A"/>
    <w:rsid w:val="1C962F1E"/>
    <w:rsid w:val="1CBF872E"/>
    <w:rsid w:val="1CD7789E"/>
    <w:rsid w:val="1CDB6B83"/>
    <w:rsid w:val="1D3369BF"/>
    <w:rsid w:val="1D350989"/>
    <w:rsid w:val="1D3B2E55"/>
    <w:rsid w:val="1D412E8A"/>
    <w:rsid w:val="1D4E55A7"/>
    <w:rsid w:val="1D85512F"/>
    <w:rsid w:val="1D985D4D"/>
    <w:rsid w:val="1D9B4896"/>
    <w:rsid w:val="1DAC5C38"/>
    <w:rsid w:val="1DB21FDA"/>
    <w:rsid w:val="1DB418AE"/>
    <w:rsid w:val="1DD7426F"/>
    <w:rsid w:val="1DDB32DF"/>
    <w:rsid w:val="1DF3687A"/>
    <w:rsid w:val="1E053DEB"/>
    <w:rsid w:val="1E0E440A"/>
    <w:rsid w:val="1E28404A"/>
    <w:rsid w:val="1E2B4838"/>
    <w:rsid w:val="1EA7241E"/>
    <w:rsid w:val="1F1966BF"/>
    <w:rsid w:val="1F1A294F"/>
    <w:rsid w:val="1F253E23"/>
    <w:rsid w:val="1F29007A"/>
    <w:rsid w:val="1F2D5E39"/>
    <w:rsid w:val="1F59095F"/>
    <w:rsid w:val="1F62533A"/>
    <w:rsid w:val="1F9E45C4"/>
    <w:rsid w:val="200B13BD"/>
    <w:rsid w:val="200D7EB9"/>
    <w:rsid w:val="2011123A"/>
    <w:rsid w:val="20415BE2"/>
    <w:rsid w:val="20542ED4"/>
    <w:rsid w:val="20880DD0"/>
    <w:rsid w:val="20A51982"/>
    <w:rsid w:val="20B0125E"/>
    <w:rsid w:val="21020B82"/>
    <w:rsid w:val="21116909"/>
    <w:rsid w:val="211F239D"/>
    <w:rsid w:val="21432E67"/>
    <w:rsid w:val="21BC6D7E"/>
    <w:rsid w:val="21D70DF2"/>
    <w:rsid w:val="222D011A"/>
    <w:rsid w:val="22325497"/>
    <w:rsid w:val="228C2DF9"/>
    <w:rsid w:val="22E177D9"/>
    <w:rsid w:val="22FE234B"/>
    <w:rsid w:val="234C4337"/>
    <w:rsid w:val="237006B3"/>
    <w:rsid w:val="2377306D"/>
    <w:rsid w:val="23A10B26"/>
    <w:rsid w:val="23E12CD1"/>
    <w:rsid w:val="241F7A66"/>
    <w:rsid w:val="24215DEA"/>
    <w:rsid w:val="2429118E"/>
    <w:rsid w:val="2460453E"/>
    <w:rsid w:val="24977834"/>
    <w:rsid w:val="24B62957"/>
    <w:rsid w:val="24CD172E"/>
    <w:rsid w:val="24EF7670"/>
    <w:rsid w:val="25541BF3"/>
    <w:rsid w:val="25B53364"/>
    <w:rsid w:val="25B82157"/>
    <w:rsid w:val="25C66622"/>
    <w:rsid w:val="25E1520A"/>
    <w:rsid w:val="25EE7927"/>
    <w:rsid w:val="260D3D3C"/>
    <w:rsid w:val="262339B3"/>
    <w:rsid w:val="2642329D"/>
    <w:rsid w:val="26487037"/>
    <w:rsid w:val="265579A6"/>
    <w:rsid w:val="26606A55"/>
    <w:rsid w:val="266F2816"/>
    <w:rsid w:val="26B84685"/>
    <w:rsid w:val="26DD6069"/>
    <w:rsid w:val="26E33204"/>
    <w:rsid w:val="26E472D4"/>
    <w:rsid w:val="271635D9"/>
    <w:rsid w:val="273B1194"/>
    <w:rsid w:val="273D0B66"/>
    <w:rsid w:val="274F4006"/>
    <w:rsid w:val="27615CCB"/>
    <w:rsid w:val="276521AF"/>
    <w:rsid w:val="277E6F02"/>
    <w:rsid w:val="27F37477"/>
    <w:rsid w:val="282A2009"/>
    <w:rsid w:val="286E6AFD"/>
    <w:rsid w:val="28A05E63"/>
    <w:rsid w:val="28A14755"/>
    <w:rsid w:val="28A16ED3"/>
    <w:rsid w:val="28B05368"/>
    <w:rsid w:val="28BA09C2"/>
    <w:rsid w:val="28E13773"/>
    <w:rsid w:val="28FF2559"/>
    <w:rsid w:val="290855A0"/>
    <w:rsid w:val="293D309F"/>
    <w:rsid w:val="295E4DC4"/>
    <w:rsid w:val="29744F8B"/>
    <w:rsid w:val="2976210D"/>
    <w:rsid w:val="29764647"/>
    <w:rsid w:val="29810ADD"/>
    <w:rsid w:val="29891621"/>
    <w:rsid w:val="298A4F2C"/>
    <w:rsid w:val="2994068B"/>
    <w:rsid w:val="29990575"/>
    <w:rsid w:val="29CE019B"/>
    <w:rsid w:val="2A2E6E04"/>
    <w:rsid w:val="2A44631D"/>
    <w:rsid w:val="2A475858"/>
    <w:rsid w:val="2A6265E6"/>
    <w:rsid w:val="2ACE0D23"/>
    <w:rsid w:val="2AE337D3"/>
    <w:rsid w:val="2AF6742D"/>
    <w:rsid w:val="2B48582E"/>
    <w:rsid w:val="2B65697C"/>
    <w:rsid w:val="2B6861CE"/>
    <w:rsid w:val="2B742DBD"/>
    <w:rsid w:val="2BA666A3"/>
    <w:rsid w:val="2BB86A0D"/>
    <w:rsid w:val="2BCD4966"/>
    <w:rsid w:val="2BD35726"/>
    <w:rsid w:val="2C016BF2"/>
    <w:rsid w:val="2C4368D7"/>
    <w:rsid w:val="2C882884"/>
    <w:rsid w:val="2CFB44A5"/>
    <w:rsid w:val="2D102879"/>
    <w:rsid w:val="2D452523"/>
    <w:rsid w:val="2D5C76E6"/>
    <w:rsid w:val="2D614E83"/>
    <w:rsid w:val="2D8C7D6D"/>
    <w:rsid w:val="2DA23D5C"/>
    <w:rsid w:val="2E0527A2"/>
    <w:rsid w:val="2E570C09"/>
    <w:rsid w:val="2EC851B9"/>
    <w:rsid w:val="2EF22236"/>
    <w:rsid w:val="2EFA10EB"/>
    <w:rsid w:val="2F035681"/>
    <w:rsid w:val="30034980"/>
    <w:rsid w:val="30436451"/>
    <w:rsid w:val="30937A49"/>
    <w:rsid w:val="30DD5D86"/>
    <w:rsid w:val="30EE2159"/>
    <w:rsid w:val="311D6658"/>
    <w:rsid w:val="312A2265"/>
    <w:rsid w:val="312D54CE"/>
    <w:rsid w:val="31415AE2"/>
    <w:rsid w:val="316B4522"/>
    <w:rsid w:val="31A17F44"/>
    <w:rsid w:val="31F6028F"/>
    <w:rsid w:val="32192170"/>
    <w:rsid w:val="32C87D5D"/>
    <w:rsid w:val="32D007AA"/>
    <w:rsid w:val="333F3E43"/>
    <w:rsid w:val="33552D94"/>
    <w:rsid w:val="33A855B9"/>
    <w:rsid w:val="33DC34B5"/>
    <w:rsid w:val="34272982"/>
    <w:rsid w:val="346040E6"/>
    <w:rsid w:val="348A335A"/>
    <w:rsid w:val="349153D9"/>
    <w:rsid w:val="349E4B37"/>
    <w:rsid w:val="34AF7E34"/>
    <w:rsid w:val="34C06933"/>
    <w:rsid w:val="351333BE"/>
    <w:rsid w:val="352B641F"/>
    <w:rsid w:val="3555351F"/>
    <w:rsid w:val="359A53D6"/>
    <w:rsid w:val="35D01EDB"/>
    <w:rsid w:val="35E30B2B"/>
    <w:rsid w:val="35FB40C6"/>
    <w:rsid w:val="361E7EF8"/>
    <w:rsid w:val="362D2523"/>
    <w:rsid w:val="3632560E"/>
    <w:rsid w:val="36372C24"/>
    <w:rsid w:val="3667175C"/>
    <w:rsid w:val="36932E2C"/>
    <w:rsid w:val="36B32DAA"/>
    <w:rsid w:val="36FC0F5D"/>
    <w:rsid w:val="372C112F"/>
    <w:rsid w:val="375773F8"/>
    <w:rsid w:val="37C30C14"/>
    <w:rsid w:val="384B0C09"/>
    <w:rsid w:val="384D1B3E"/>
    <w:rsid w:val="38686D8A"/>
    <w:rsid w:val="386C12AB"/>
    <w:rsid w:val="388D2FD0"/>
    <w:rsid w:val="388F4508"/>
    <w:rsid w:val="38DD3F57"/>
    <w:rsid w:val="38F848ED"/>
    <w:rsid w:val="38FA1D7C"/>
    <w:rsid w:val="390414E4"/>
    <w:rsid w:val="390B4021"/>
    <w:rsid w:val="39123EA1"/>
    <w:rsid w:val="391F00CC"/>
    <w:rsid w:val="392504E1"/>
    <w:rsid w:val="392C2B4D"/>
    <w:rsid w:val="393E32BB"/>
    <w:rsid w:val="39487A70"/>
    <w:rsid w:val="39B06F76"/>
    <w:rsid w:val="39B337F4"/>
    <w:rsid w:val="3A137505"/>
    <w:rsid w:val="3A6932B0"/>
    <w:rsid w:val="3AE3204D"/>
    <w:rsid w:val="3B11272D"/>
    <w:rsid w:val="3B335F33"/>
    <w:rsid w:val="3B4E4C98"/>
    <w:rsid w:val="3B765F9D"/>
    <w:rsid w:val="3B8D7241"/>
    <w:rsid w:val="3BEE647B"/>
    <w:rsid w:val="3C3016C1"/>
    <w:rsid w:val="3C3E2F5F"/>
    <w:rsid w:val="3C860462"/>
    <w:rsid w:val="3C9A19C5"/>
    <w:rsid w:val="3CC66AB0"/>
    <w:rsid w:val="3CC72F54"/>
    <w:rsid w:val="3D1C4922"/>
    <w:rsid w:val="3D294FD4"/>
    <w:rsid w:val="3D42082D"/>
    <w:rsid w:val="3DB114C5"/>
    <w:rsid w:val="3DC6320C"/>
    <w:rsid w:val="3DC840E4"/>
    <w:rsid w:val="3DE82198"/>
    <w:rsid w:val="3E762CD2"/>
    <w:rsid w:val="3E8B7FB1"/>
    <w:rsid w:val="3E9A6446"/>
    <w:rsid w:val="3E9F19CB"/>
    <w:rsid w:val="3EB672D9"/>
    <w:rsid w:val="3EC37246"/>
    <w:rsid w:val="3EC65D55"/>
    <w:rsid w:val="3EDB58AE"/>
    <w:rsid w:val="3EFDDE87"/>
    <w:rsid w:val="3F4A47F3"/>
    <w:rsid w:val="3F5D36FC"/>
    <w:rsid w:val="3F786788"/>
    <w:rsid w:val="3F8B3280"/>
    <w:rsid w:val="3FEF7BCA"/>
    <w:rsid w:val="40210BCD"/>
    <w:rsid w:val="40402A78"/>
    <w:rsid w:val="405415CD"/>
    <w:rsid w:val="40616487"/>
    <w:rsid w:val="407D392A"/>
    <w:rsid w:val="40CB28E7"/>
    <w:rsid w:val="40E96E62"/>
    <w:rsid w:val="41674009"/>
    <w:rsid w:val="41767F8A"/>
    <w:rsid w:val="417E223F"/>
    <w:rsid w:val="41832A67"/>
    <w:rsid w:val="41874A60"/>
    <w:rsid w:val="419B2857"/>
    <w:rsid w:val="41AE11D8"/>
    <w:rsid w:val="41C37A62"/>
    <w:rsid w:val="41D61543"/>
    <w:rsid w:val="41D71DA8"/>
    <w:rsid w:val="4231255B"/>
    <w:rsid w:val="42634AA3"/>
    <w:rsid w:val="429E34DB"/>
    <w:rsid w:val="42DC5767"/>
    <w:rsid w:val="42ED2FE9"/>
    <w:rsid w:val="432A5FEB"/>
    <w:rsid w:val="43593ABC"/>
    <w:rsid w:val="435A070C"/>
    <w:rsid w:val="437454B8"/>
    <w:rsid w:val="43BD19AF"/>
    <w:rsid w:val="44090172"/>
    <w:rsid w:val="44201E87"/>
    <w:rsid w:val="447137A5"/>
    <w:rsid w:val="44AA2919"/>
    <w:rsid w:val="44B30262"/>
    <w:rsid w:val="451340A4"/>
    <w:rsid w:val="452151CC"/>
    <w:rsid w:val="456F5F37"/>
    <w:rsid w:val="45707D87"/>
    <w:rsid w:val="45926C38"/>
    <w:rsid w:val="45E05087"/>
    <w:rsid w:val="45F72580"/>
    <w:rsid w:val="460348D1"/>
    <w:rsid w:val="460A6A25"/>
    <w:rsid w:val="46292D62"/>
    <w:rsid w:val="467C140D"/>
    <w:rsid w:val="46AB4F07"/>
    <w:rsid w:val="46DA7D28"/>
    <w:rsid w:val="46F35C30"/>
    <w:rsid w:val="4765466F"/>
    <w:rsid w:val="47C84024"/>
    <w:rsid w:val="47F44E19"/>
    <w:rsid w:val="481608EC"/>
    <w:rsid w:val="48164D90"/>
    <w:rsid w:val="48284AC3"/>
    <w:rsid w:val="48511B4B"/>
    <w:rsid w:val="4876582E"/>
    <w:rsid w:val="489D725F"/>
    <w:rsid w:val="48DB1B35"/>
    <w:rsid w:val="48FD1D08"/>
    <w:rsid w:val="490E5A67"/>
    <w:rsid w:val="49107A31"/>
    <w:rsid w:val="49823EC1"/>
    <w:rsid w:val="498F7ABD"/>
    <w:rsid w:val="49C87BBE"/>
    <w:rsid w:val="49E0309E"/>
    <w:rsid w:val="49F45924"/>
    <w:rsid w:val="4A5B793F"/>
    <w:rsid w:val="4A66404E"/>
    <w:rsid w:val="4A6C0C97"/>
    <w:rsid w:val="4A857FAB"/>
    <w:rsid w:val="4A8835F7"/>
    <w:rsid w:val="4AA00CEE"/>
    <w:rsid w:val="4AA4190C"/>
    <w:rsid w:val="4AB03279"/>
    <w:rsid w:val="4AB12B4E"/>
    <w:rsid w:val="4AB32D6A"/>
    <w:rsid w:val="4ADB5E1D"/>
    <w:rsid w:val="4B0C5FD6"/>
    <w:rsid w:val="4B1A0571"/>
    <w:rsid w:val="4B2D6CD9"/>
    <w:rsid w:val="4B4C0AC8"/>
    <w:rsid w:val="4B620C50"/>
    <w:rsid w:val="4B9805B5"/>
    <w:rsid w:val="4BBC5C4E"/>
    <w:rsid w:val="4C11760B"/>
    <w:rsid w:val="4C207F2B"/>
    <w:rsid w:val="4C561BFF"/>
    <w:rsid w:val="4C6611ED"/>
    <w:rsid w:val="4C7351BF"/>
    <w:rsid w:val="4C816990"/>
    <w:rsid w:val="4CA8773E"/>
    <w:rsid w:val="4D023B34"/>
    <w:rsid w:val="4D094EC3"/>
    <w:rsid w:val="4D5D3BD3"/>
    <w:rsid w:val="4D783DF7"/>
    <w:rsid w:val="4D7D140D"/>
    <w:rsid w:val="4D88228C"/>
    <w:rsid w:val="4DCB500F"/>
    <w:rsid w:val="4E3B0C44"/>
    <w:rsid w:val="4EA773D1"/>
    <w:rsid w:val="4EB7F892"/>
    <w:rsid w:val="4ED141EC"/>
    <w:rsid w:val="4ED76890"/>
    <w:rsid w:val="4EF851EF"/>
    <w:rsid w:val="4EFB4CDF"/>
    <w:rsid w:val="4F2C7325"/>
    <w:rsid w:val="4FAD422B"/>
    <w:rsid w:val="4FCD637F"/>
    <w:rsid w:val="4FD01CC8"/>
    <w:rsid w:val="4FE53195"/>
    <w:rsid w:val="500D1B24"/>
    <w:rsid w:val="500F0A42"/>
    <w:rsid w:val="50102CD6"/>
    <w:rsid w:val="502E4111"/>
    <w:rsid w:val="503D7A64"/>
    <w:rsid w:val="50C8299F"/>
    <w:rsid w:val="50ED2406"/>
    <w:rsid w:val="50FE637F"/>
    <w:rsid w:val="516A7314"/>
    <w:rsid w:val="51707F2A"/>
    <w:rsid w:val="517A6374"/>
    <w:rsid w:val="51DC4954"/>
    <w:rsid w:val="52102850"/>
    <w:rsid w:val="52201E6B"/>
    <w:rsid w:val="526E7576"/>
    <w:rsid w:val="5285323E"/>
    <w:rsid w:val="528D316F"/>
    <w:rsid w:val="52BE430B"/>
    <w:rsid w:val="52E8648C"/>
    <w:rsid w:val="52ED2B91"/>
    <w:rsid w:val="534C565A"/>
    <w:rsid w:val="53B93D3E"/>
    <w:rsid w:val="543F3D14"/>
    <w:rsid w:val="544E58B1"/>
    <w:rsid w:val="545A0829"/>
    <w:rsid w:val="545C3C0D"/>
    <w:rsid w:val="5464510E"/>
    <w:rsid w:val="548C2946"/>
    <w:rsid w:val="549F7EBB"/>
    <w:rsid w:val="54D95840"/>
    <w:rsid w:val="54F40207"/>
    <w:rsid w:val="552A0475"/>
    <w:rsid w:val="55752584"/>
    <w:rsid w:val="559674D1"/>
    <w:rsid w:val="55B60A05"/>
    <w:rsid w:val="55EC65BF"/>
    <w:rsid w:val="55F85AD5"/>
    <w:rsid w:val="56143C4D"/>
    <w:rsid w:val="56151261"/>
    <w:rsid w:val="56260894"/>
    <w:rsid w:val="56397B3F"/>
    <w:rsid w:val="56C87388"/>
    <w:rsid w:val="56CD0D0F"/>
    <w:rsid w:val="56D81F95"/>
    <w:rsid w:val="56DE2F1C"/>
    <w:rsid w:val="56EA7B13"/>
    <w:rsid w:val="56FB453E"/>
    <w:rsid w:val="572D6FF1"/>
    <w:rsid w:val="578C2978"/>
    <w:rsid w:val="578D10CB"/>
    <w:rsid w:val="5792174B"/>
    <w:rsid w:val="57935FB4"/>
    <w:rsid w:val="57DA5B0A"/>
    <w:rsid w:val="57E83927"/>
    <w:rsid w:val="57F23B91"/>
    <w:rsid w:val="57F546A9"/>
    <w:rsid w:val="58207565"/>
    <w:rsid w:val="58294CE8"/>
    <w:rsid w:val="586B53C7"/>
    <w:rsid w:val="58B303D9"/>
    <w:rsid w:val="58EC0A6C"/>
    <w:rsid w:val="59554FEC"/>
    <w:rsid w:val="59B72258"/>
    <w:rsid w:val="59BC506B"/>
    <w:rsid w:val="59ED4980"/>
    <w:rsid w:val="5A0422B2"/>
    <w:rsid w:val="5A5915AC"/>
    <w:rsid w:val="5A5B63D6"/>
    <w:rsid w:val="5A975B2D"/>
    <w:rsid w:val="5ABBC979"/>
    <w:rsid w:val="5AFF3461"/>
    <w:rsid w:val="5B631C42"/>
    <w:rsid w:val="5B765E19"/>
    <w:rsid w:val="5BB04C2C"/>
    <w:rsid w:val="5BBE2F03"/>
    <w:rsid w:val="5BD82630"/>
    <w:rsid w:val="5BD963A8"/>
    <w:rsid w:val="5BDC70BB"/>
    <w:rsid w:val="5BE81D98"/>
    <w:rsid w:val="5BFC7B3B"/>
    <w:rsid w:val="5C037EDF"/>
    <w:rsid w:val="5C9E02EB"/>
    <w:rsid w:val="5CB02B3A"/>
    <w:rsid w:val="5CD94CAE"/>
    <w:rsid w:val="5CDD41DD"/>
    <w:rsid w:val="5D3C274B"/>
    <w:rsid w:val="5DC514D7"/>
    <w:rsid w:val="5DF41277"/>
    <w:rsid w:val="5DF64FF0"/>
    <w:rsid w:val="5E3D49CC"/>
    <w:rsid w:val="5E6A778C"/>
    <w:rsid w:val="5E733BD4"/>
    <w:rsid w:val="5E77C7C6"/>
    <w:rsid w:val="5EB461F8"/>
    <w:rsid w:val="5EBC1D87"/>
    <w:rsid w:val="5EC12F45"/>
    <w:rsid w:val="5EC710E8"/>
    <w:rsid w:val="5ECE7D1A"/>
    <w:rsid w:val="5EFA588B"/>
    <w:rsid w:val="5F1E2284"/>
    <w:rsid w:val="5F244831"/>
    <w:rsid w:val="5F307846"/>
    <w:rsid w:val="5F444FFA"/>
    <w:rsid w:val="5F78314C"/>
    <w:rsid w:val="5F7B6E87"/>
    <w:rsid w:val="5F9277CA"/>
    <w:rsid w:val="5FAB519D"/>
    <w:rsid w:val="5FBC5DC5"/>
    <w:rsid w:val="5FC8476A"/>
    <w:rsid w:val="5FE442E7"/>
    <w:rsid w:val="5FF67529"/>
    <w:rsid w:val="5FFFAAE0"/>
    <w:rsid w:val="600E2019"/>
    <w:rsid w:val="60762418"/>
    <w:rsid w:val="609B2D54"/>
    <w:rsid w:val="60A54AAB"/>
    <w:rsid w:val="60A80FF4"/>
    <w:rsid w:val="60BE791B"/>
    <w:rsid w:val="60F24707"/>
    <w:rsid w:val="610E0230"/>
    <w:rsid w:val="610E43FE"/>
    <w:rsid w:val="6155202D"/>
    <w:rsid w:val="616109D2"/>
    <w:rsid w:val="61930DA7"/>
    <w:rsid w:val="61DE64C6"/>
    <w:rsid w:val="62116A72"/>
    <w:rsid w:val="62223BC5"/>
    <w:rsid w:val="622814F0"/>
    <w:rsid w:val="622D4D58"/>
    <w:rsid w:val="6260512D"/>
    <w:rsid w:val="62D07359"/>
    <w:rsid w:val="62E278F0"/>
    <w:rsid w:val="62E418BB"/>
    <w:rsid w:val="631E4199"/>
    <w:rsid w:val="63666773"/>
    <w:rsid w:val="638E3995"/>
    <w:rsid w:val="638E7A78"/>
    <w:rsid w:val="63D27752"/>
    <w:rsid w:val="63DD455C"/>
    <w:rsid w:val="647E043F"/>
    <w:rsid w:val="648C4EA5"/>
    <w:rsid w:val="64A03E97"/>
    <w:rsid w:val="64BF187A"/>
    <w:rsid w:val="64D4770D"/>
    <w:rsid w:val="64E97D5C"/>
    <w:rsid w:val="64F14763"/>
    <w:rsid w:val="64F42CD6"/>
    <w:rsid w:val="654A5B17"/>
    <w:rsid w:val="65A65A90"/>
    <w:rsid w:val="65C634F9"/>
    <w:rsid w:val="65C73C04"/>
    <w:rsid w:val="65E126BE"/>
    <w:rsid w:val="66300BF5"/>
    <w:rsid w:val="66314170"/>
    <w:rsid w:val="66347B2F"/>
    <w:rsid w:val="664675B7"/>
    <w:rsid w:val="665C20B0"/>
    <w:rsid w:val="666432A3"/>
    <w:rsid w:val="66761DF0"/>
    <w:rsid w:val="667FD72C"/>
    <w:rsid w:val="668E4BD6"/>
    <w:rsid w:val="66BB18A7"/>
    <w:rsid w:val="66C57588"/>
    <w:rsid w:val="66C947F9"/>
    <w:rsid w:val="66F45E44"/>
    <w:rsid w:val="670646DE"/>
    <w:rsid w:val="674F5CBF"/>
    <w:rsid w:val="678216A2"/>
    <w:rsid w:val="67883798"/>
    <w:rsid w:val="67B60119"/>
    <w:rsid w:val="67EA2AF6"/>
    <w:rsid w:val="681220C0"/>
    <w:rsid w:val="68770075"/>
    <w:rsid w:val="691E53FA"/>
    <w:rsid w:val="692D47C9"/>
    <w:rsid w:val="69346F3E"/>
    <w:rsid w:val="693A00BE"/>
    <w:rsid w:val="694F7CAA"/>
    <w:rsid w:val="69686370"/>
    <w:rsid w:val="69946F8A"/>
    <w:rsid w:val="69966CB4"/>
    <w:rsid w:val="69BF3B13"/>
    <w:rsid w:val="6A016C3D"/>
    <w:rsid w:val="6A12486A"/>
    <w:rsid w:val="6A323A8E"/>
    <w:rsid w:val="6A3D7B02"/>
    <w:rsid w:val="6A590DE0"/>
    <w:rsid w:val="6A975464"/>
    <w:rsid w:val="6ABE64BE"/>
    <w:rsid w:val="6AED777A"/>
    <w:rsid w:val="6B3B7824"/>
    <w:rsid w:val="6B5534D4"/>
    <w:rsid w:val="6B5F16C5"/>
    <w:rsid w:val="6B6F4633"/>
    <w:rsid w:val="6B762F90"/>
    <w:rsid w:val="6B943D34"/>
    <w:rsid w:val="6BCB7ABB"/>
    <w:rsid w:val="6BF6657C"/>
    <w:rsid w:val="6C076004"/>
    <w:rsid w:val="6C094140"/>
    <w:rsid w:val="6C532091"/>
    <w:rsid w:val="6CB85165"/>
    <w:rsid w:val="6CD61C8C"/>
    <w:rsid w:val="6CF22E26"/>
    <w:rsid w:val="6CF3201F"/>
    <w:rsid w:val="6CF3EA5A"/>
    <w:rsid w:val="6D0F3924"/>
    <w:rsid w:val="6D167504"/>
    <w:rsid w:val="6D45758A"/>
    <w:rsid w:val="6D7777CF"/>
    <w:rsid w:val="6D97573A"/>
    <w:rsid w:val="6D981ED0"/>
    <w:rsid w:val="6DDB5FB0"/>
    <w:rsid w:val="6DE76703"/>
    <w:rsid w:val="6DED63D3"/>
    <w:rsid w:val="6E114F28"/>
    <w:rsid w:val="6E7D2BC3"/>
    <w:rsid w:val="6EB35373"/>
    <w:rsid w:val="6ED24CBD"/>
    <w:rsid w:val="6F1A0749"/>
    <w:rsid w:val="6F324A90"/>
    <w:rsid w:val="6F505649"/>
    <w:rsid w:val="6F7400F2"/>
    <w:rsid w:val="6FEF5D36"/>
    <w:rsid w:val="6FF15617"/>
    <w:rsid w:val="700A492A"/>
    <w:rsid w:val="704E2A69"/>
    <w:rsid w:val="709F32C5"/>
    <w:rsid w:val="71192D04"/>
    <w:rsid w:val="712D191E"/>
    <w:rsid w:val="713C6D66"/>
    <w:rsid w:val="71773ABC"/>
    <w:rsid w:val="719637E6"/>
    <w:rsid w:val="719B1193"/>
    <w:rsid w:val="71E52F59"/>
    <w:rsid w:val="72021D5D"/>
    <w:rsid w:val="720A6E02"/>
    <w:rsid w:val="72447D0E"/>
    <w:rsid w:val="725D177B"/>
    <w:rsid w:val="728F502A"/>
    <w:rsid w:val="72F96CB0"/>
    <w:rsid w:val="730209FD"/>
    <w:rsid w:val="73123FD7"/>
    <w:rsid w:val="731C0031"/>
    <w:rsid w:val="73902250"/>
    <w:rsid w:val="73FD752A"/>
    <w:rsid w:val="74277859"/>
    <w:rsid w:val="748A603A"/>
    <w:rsid w:val="74987AE6"/>
    <w:rsid w:val="74AC2B47"/>
    <w:rsid w:val="74CB335A"/>
    <w:rsid w:val="753C4E9B"/>
    <w:rsid w:val="75463985"/>
    <w:rsid w:val="754A7097"/>
    <w:rsid w:val="75546BA3"/>
    <w:rsid w:val="755C3532"/>
    <w:rsid w:val="75764AC6"/>
    <w:rsid w:val="75D9424A"/>
    <w:rsid w:val="761958C7"/>
    <w:rsid w:val="763B5B01"/>
    <w:rsid w:val="76606810"/>
    <w:rsid w:val="76852C06"/>
    <w:rsid w:val="769B7804"/>
    <w:rsid w:val="76E94996"/>
    <w:rsid w:val="76F123A0"/>
    <w:rsid w:val="76F26278"/>
    <w:rsid w:val="775C13BB"/>
    <w:rsid w:val="77757BC8"/>
    <w:rsid w:val="778B6351"/>
    <w:rsid w:val="779FCBF0"/>
    <w:rsid w:val="77B51620"/>
    <w:rsid w:val="77C35F4A"/>
    <w:rsid w:val="77C80759"/>
    <w:rsid w:val="77E85551"/>
    <w:rsid w:val="77F7E21B"/>
    <w:rsid w:val="781113A7"/>
    <w:rsid w:val="78224565"/>
    <w:rsid w:val="782C63A8"/>
    <w:rsid w:val="784309DA"/>
    <w:rsid w:val="78BC253A"/>
    <w:rsid w:val="78CA10FB"/>
    <w:rsid w:val="78D173A6"/>
    <w:rsid w:val="78D21481"/>
    <w:rsid w:val="78DC3F71"/>
    <w:rsid w:val="78EE0E61"/>
    <w:rsid w:val="79194A7E"/>
    <w:rsid w:val="791E6510"/>
    <w:rsid w:val="79382508"/>
    <w:rsid w:val="79782905"/>
    <w:rsid w:val="79E2F975"/>
    <w:rsid w:val="7A28257D"/>
    <w:rsid w:val="7A3525A4"/>
    <w:rsid w:val="7A450285"/>
    <w:rsid w:val="7A750BD8"/>
    <w:rsid w:val="7ABD1848"/>
    <w:rsid w:val="7AC92CDC"/>
    <w:rsid w:val="7AFE508C"/>
    <w:rsid w:val="7B096418"/>
    <w:rsid w:val="7B3A03BD"/>
    <w:rsid w:val="7B3BDBF2"/>
    <w:rsid w:val="7B51340D"/>
    <w:rsid w:val="7B6770D5"/>
    <w:rsid w:val="7BCF1E62"/>
    <w:rsid w:val="7BDD2EF3"/>
    <w:rsid w:val="7C086DD5"/>
    <w:rsid w:val="7C0C5FF4"/>
    <w:rsid w:val="7C10035C"/>
    <w:rsid w:val="7C417926"/>
    <w:rsid w:val="7C5B09E8"/>
    <w:rsid w:val="7C8D4A41"/>
    <w:rsid w:val="7CB92CB8"/>
    <w:rsid w:val="7CBC6FAC"/>
    <w:rsid w:val="7CD13904"/>
    <w:rsid w:val="7CDE2AA0"/>
    <w:rsid w:val="7CE3278B"/>
    <w:rsid w:val="7D10135B"/>
    <w:rsid w:val="7D162B61"/>
    <w:rsid w:val="7DA71A0B"/>
    <w:rsid w:val="7E5E42B5"/>
    <w:rsid w:val="7E892FF5"/>
    <w:rsid w:val="7EAB6311"/>
    <w:rsid w:val="7EB16AF4"/>
    <w:rsid w:val="7EB460B3"/>
    <w:rsid w:val="7EBDCBBF"/>
    <w:rsid w:val="7EC74CC1"/>
    <w:rsid w:val="7ECF746B"/>
    <w:rsid w:val="7ED26AAB"/>
    <w:rsid w:val="7EDB5E10"/>
    <w:rsid w:val="7EE50036"/>
    <w:rsid w:val="7EE6408F"/>
    <w:rsid w:val="7F3EB32E"/>
    <w:rsid w:val="7F492D2C"/>
    <w:rsid w:val="7F572FBC"/>
    <w:rsid w:val="7F5F3F3B"/>
    <w:rsid w:val="7F5FE5E8"/>
    <w:rsid w:val="7F7FC8C5"/>
    <w:rsid w:val="7FEB2083"/>
    <w:rsid w:val="7FF802FC"/>
    <w:rsid w:val="7FFDE9AB"/>
    <w:rsid w:val="7FFEB77D"/>
    <w:rsid w:val="7FFFADA2"/>
    <w:rsid w:val="9ED5792A"/>
    <w:rsid w:val="AEFFB886"/>
    <w:rsid w:val="BC7FC8DE"/>
    <w:rsid w:val="BEFF7926"/>
    <w:rsid w:val="CF12F568"/>
    <w:rsid w:val="DEBF7731"/>
    <w:rsid w:val="E39F96A6"/>
    <w:rsid w:val="E6DFCF67"/>
    <w:rsid w:val="EBB76B61"/>
    <w:rsid w:val="F6D78CAF"/>
    <w:rsid w:val="F7DA3342"/>
    <w:rsid w:val="FBD266D3"/>
    <w:rsid w:val="FBFF7914"/>
    <w:rsid w:val="FDBFA637"/>
    <w:rsid w:val="FE6B70D4"/>
    <w:rsid w:val="FF2C1D8F"/>
    <w:rsid w:val="FF7BB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semiHidden/>
    <w:unhideWhenUsed/>
    <w:qFormat/>
    <w:uiPriority w:val="0"/>
    <w:pPr>
      <w:keepNext/>
      <w:keepLines/>
      <w:spacing w:line="560" w:lineRule="exact"/>
      <w:ind w:firstLine="200" w:firstLineChars="200"/>
      <w:outlineLvl w:val="1"/>
    </w:pPr>
    <w:rPr>
      <w:rFonts w:eastAsia="楷体_GB2312" w:asciiTheme="majorAscii" w:hAnsiTheme="majorAscii" w:cstheme="majorBidi"/>
      <w:bCs/>
      <w:sz w:val="32"/>
      <w:szCs w:val="32"/>
    </w:rPr>
  </w:style>
  <w:style w:type="paragraph" w:styleId="6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7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15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99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8">
    <w:name w:val="Body Text Indent"/>
    <w:basedOn w:val="1"/>
    <w:unhideWhenUsed/>
    <w:qFormat/>
    <w:uiPriority w:val="0"/>
    <w:pPr>
      <w:spacing w:beforeLines="0" w:afterLines="0"/>
      <w:ind w:firstLine="640" w:firstLineChars="200"/>
    </w:pPr>
    <w:rPr>
      <w:rFonts w:hint="default"/>
      <w:sz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2">
    <w:name w:val="Body Text First Indent 2"/>
    <w:basedOn w:val="8"/>
    <w:unhideWhenUsed/>
    <w:qFormat/>
    <w:uiPriority w:val="99"/>
    <w:pPr>
      <w:spacing w:beforeLines="0" w:afterLines="0"/>
      <w:ind w:firstLine="420"/>
    </w:pPr>
    <w:rPr>
      <w:rFonts w:hint="default"/>
      <w:sz w:val="32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basedOn w:val="15"/>
    <w:qFormat/>
    <w:uiPriority w:val="0"/>
    <w:rPr>
      <w:b/>
    </w:rPr>
  </w:style>
  <w:style w:type="character" w:styleId="17">
    <w:name w:val="Hyperlink"/>
    <w:basedOn w:val="15"/>
    <w:qFormat/>
    <w:uiPriority w:val="0"/>
    <w:rPr>
      <w:color w:val="0000FF"/>
      <w:u w:val="single"/>
    </w:rPr>
  </w:style>
  <w:style w:type="paragraph" w:customStyle="1" w:styleId="18">
    <w:name w:val="标题1"/>
    <w:basedOn w:val="5"/>
    <w:qFormat/>
    <w:uiPriority w:val="0"/>
    <w:rPr>
      <w:rFonts w:eastAsia="黑体"/>
    </w:rPr>
  </w:style>
  <w:style w:type="paragraph" w:customStyle="1" w:styleId="19">
    <w:name w:val="首行缩进"/>
    <w:basedOn w:val="1"/>
    <w:qFormat/>
    <w:uiPriority w:val="0"/>
    <w:pPr>
      <w:ind w:firstLine="480" w:firstLineChars="200"/>
    </w:pPr>
    <w:rPr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5794</Words>
  <Characters>6188</Characters>
  <Lines>0</Lines>
  <Paragraphs>0</Paragraphs>
  <TotalTime>10</TotalTime>
  <ScaleCrop>false</ScaleCrop>
  <LinksUpToDate>false</LinksUpToDate>
  <CharactersWithSpaces>6284</CharactersWithSpaces>
  <Application>WPS Office_11.8.2.1121_F1E327BC-269C-435d-A152-05C5408002CA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2024-02-23T18:03:00Z</dcterms:created>
  <dc:creator>1402836399</dc:creator>
  <cp:lastModifiedBy>greatwall</cp:lastModifiedBy>
  <cp:lastPrinted>2025-04-10T18:25:00Z</cp:lastPrinted>
  <dcterms:modified xsi:type="dcterms:W3CDTF">2025-07-02T15:01:36Z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2052-11.8.2.1121</vt:lpwstr>
  </property>
  <property fmtid="{D5CDD505-2E9C-101B-9397-08002B2CF9AE}" pid="3" name="ICV">
    <vt:lpwstr>2E59967559EAD85B47E0F5671AAD0169_43</vt:lpwstr>
  </property>
  <property fmtid="{D5CDD505-2E9C-101B-9397-08002B2CF9AE}" pid="4" name="KSOTemplateDocerSaveRecord">
    <vt:lpwstr>eyJoZGlkIjoiYjUzMjQ4NzNlYjcxMjljNzFjYWRmY2E4MDNiMjZlYTUiLCJ1c2VySWQiOiI1MTQ2ODc2NjYifQ==</vt:lpwstr>
  </property>
</Properties>
</file>